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7F" w:rsidRPr="007B247F" w:rsidRDefault="007B247F" w:rsidP="007B247F">
      <w:pPr>
        <w:pStyle w:val="a4"/>
        <w:tabs>
          <w:tab w:val="center" w:pos="4677"/>
        </w:tabs>
        <w:spacing w:before="0" w:beforeAutospacing="0" w:after="0" w:afterAutospacing="0"/>
        <w:jc w:val="center"/>
        <w:rPr>
          <w:b/>
          <w:sz w:val="52"/>
          <w:szCs w:val="52"/>
          <w:u w:val="single"/>
          <w:lang w:val="uk-UA"/>
        </w:rPr>
      </w:pPr>
      <w:r w:rsidRPr="007B247F">
        <w:rPr>
          <w:b/>
          <w:sz w:val="52"/>
          <w:szCs w:val="52"/>
          <w:u w:val="single"/>
          <w:lang w:val="uk-UA"/>
        </w:rPr>
        <w:t>Стипендіальні і грантові програми</w:t>
      </w:r>
    </w:p>
    <w:p w:rsidR="007B247F" w:rsidRPr="007B247F" w:rsidRDefault="007B247F" w:rsidP="007B247F">
      <w:pPr>
        <w:pStyle w:val="a4"/>
        <w:tabs>
          <w:tab w:val="center" w:pos="4677"/>
        </w:tabs>
        <w:spacing w:before="0" w:beforeAutospacing="0" w:after="0" w:afterAutospacing="0"/>
        <w:jc w:val="center"/>
        <w:rPr>
          <w:b/>
          <w:sz w:val="52"/>
          <w:szCs w:val="52"/>
          <w:u w:val="single"/>
          <w:lang w:val="uk-UA"/>
        </w:rPr>
      </w:pPr>
      <w:r w:rsidRPr="007B247F">
        <w:rPr>
          <w:b/>
          <w:sz w:val="52"/>
          <w:szCs w:val="52"/>
          <w:u w:val="single"/>
          <w:lang w:val="uk-UA"/>
        </w:rPr>
        <w:t>студентам та аспірантам</w:t>
      </w:r>
    </w:p>
    <w:p w:rsidR="00A30187" w:rsidRDefault="007B247F" w:rsidP="007B247F">
      <w:pPr>
        <w:pStyle w:val="a4"/>
        <w:tabs>
          <w:tab w:val="center" w:pos="4677"/>
        </w:tabs>
        <w:spacing w:before="0" w:beforeAutospacing="0" w:after="0" w:afterAutospacing="0"/>
        <w:jc w:val="center"/>
        <w:rPr>
          <w:b/>
          <w:sz w:val="52"/>
          <w:szCs w:val="52"/>
          <w:u w:val="single"/>
          <w:lang w:val="en-US"/>
        </w:rPr>
      </w:pPr>
      <w:r w:rsidRPr="007B247F">
        <w:rPr>
          <w:b/>
          <w:sz w:val="52"/>
          <w:szCs w:val="52"/>
          <w:u w:val="single"/>
          <w:lang w:val="uk-UA"/>
        </w:rPr>
        <w:t>СНУ імені Лесі Українки</w:t>
      </w:r>
    </w:p>
    <w:p w:rsidR="007B247F" w:rsidRPr="007B247F" w:rsidRDefault="007B247F" w:rsidP="007B247F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en-US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>Стипендіальна програма імені Фулбрайта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(</w:t>
      </w:r>
      <w:r w:rsidRPr="009773F0">
        <w:rPr>
          <w:rFonts w:ascii="Times New Roman" w:hAnsi="Times New Roman"/>
          <w:b w:val="0"/>
          <w:bCs w:val="0"/>
          <w:sz w:val="28"/>
          <w:szCs w:val="28"/>
        </w:rPr>
        <w:t>Fulbright Graduate Student Program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</w:rPr>
        <w:t>Навчання в американських університетах від одного до двох рокі</w:t>
      </w:r>
      <w:proofErr w:type="gramStart"/>
      <w:r w:rsidRPr="009773F0">
        <w:rPr>
          <w:bCs/>
          <w:sz w:val="28"/>
          <w:szCs w:val="28"/>
        </w:rPr>
        <w:t>в</w:t>
      </w:r>
      <w:proofErr w:type="gramEnd"/>
      <w:r w:rsidRPr="009773F0">
        <w:rPr>
          <w:bCs/>
          <w:sz w:val="28"/>
          <w:szCs w:val="28"/>
        </w:rPr>
        <w:t xml:space="preserve"> на здобуття ступеня магістра. У конкурсі можуть брати участь студенти старших курсів, випускники ВНЗ</w:t>
      </w:r>
      <w:r w:rsidRPr="009773F0">
        <w:rPr>
          <w:bCs/>
          <w:sz w:val="28"/>
          <w:szCs w:val="28"/>
          <w:lang w:val="uk-UA"/>
        </w:rPr>
        <w:t xml:space="preserve"> зі знанням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ійської мови</w:t>
      </w:r>
      <w:r w:rsidRPr="009773F0">
        <w:rPr>
          <w:bCs/>
          <w:sz w:val="28"/>
          <w:szCs w:val="28"/>
        </w:rPr>
        <w:t>.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>Післядипломна освіта в США (</w:t>
      </w:r>
      <w:r w:rsidRPr="009773F0">
        <w:rPr>
          <w:sz w:val="28"/>
          <w:szCs w:val="28"/>
        </w:rPr>
        <w:t>graduate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studies</w:t>
      </w:r>
      <w:r w:rsidRPr="009773F0">
        <w:rPr>
          <w:sz w:val="28"/>
          <w:szCs w:val="28"/>
          <w:lang w:val="uk-UA"/>
        </w:rPr>
        <w:t>) є поєднанням навчання з індивідуальною дослідницькою працею. Система цього рівня освіти передбачає широкий спектр можливостей: здобуття магістерського ступеня (</w:t>
      </w:r>
      <w:r w:rsidRPr="009773F0">
        <w:rPr>
          <w:sz w:val="28"/>
          <w:szCs w:val="28"/>
        </w:rPr>
        <w:t>master</w:t>
      </w:r>
      <w:r w:rsidRPr="009773F0">
        <w:rPr>
          <w:sz w:val="28"/>
          <w:szCs w:val="28"/>
          <w:lang w:val="uk-UA"/>
        </w:rPr>
        <w:t>'</w:t>
      </w:r>
      <w:r w:rsidRPr="009773F0">
        <w:rPr>
          <w:sz w:val="28"/>
          <w:szCs w:val="28"/>
        </w:rPr>
        <w:t>s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program</w:t>
      </w:r>
      <w:r w:rsidRPr="009773F0">
        <w:rPr>
          <w:sz w:val="28"/>
          <w:szCs w:val="28"/>
          <w:lang w:val="uk-UA"/>
        </w:rPr>
        <w:t>); навчання за суміжною спеціальністю; річне/півторарічне навчання без отримання диплому з метою поглиблення знань з певної наукової дисципліни (</w:t>
      </w:r>
      <w:r w:rsidRPr="009773F0">
        <w:rPr>
          <w:sz w:val="28"/>
          <w:szCs w:val="28"/>
        </w:rPr>
        <w:t>non</w:t>
      </w:r>
      <w:r w:rsidRPr="009773F0">
        <w:rPr>
          <w:sz w:val="28"/>
          <w:szCs w:val="28"/>
          <w:lang w:val="uk-UA"/>
        </w:rPr>
        <w:t>-</w:t>
      </w:r>
      <w:r w:rsidRPr="009773F0">
        <w:rPr>
          <w:sz w:val="28"/>
          <w:szCs w:val="28"/>
        </w:rPr>
        <w:t>degree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study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program</w:t>
      </w:r>
      <w:r w:rsidRPr="009773F0">
        <w:rPr>
          <w:sz w:val="28"/>
          <w:szCs w:val="28"/>
          <w:lang w:val="uk-UA"/>
        </w:rPr>
        <w:t>); підготовка до кваліфікаційних іспитів і вступу до аспірантури (</w:t>
      </w:r>
      <w:r w:rsidRPr="009773F0">
        <w:rPr>
          <w:sz w:val="28"/>
          <w:szCs w:val="28"/>
        </w:rPr>
        <w:t>doctorate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program</w:t>
      </w:r>
      <w:r w:rsidRPr="009773F0">
        <w:rPr>
          <w:sz w:val="28"/>
          <w:szCs w:val="28"/>
          <w:lang w:val="uk-UA"/>
        </w:rPr>
        <w:t xml:space="preserve">). </w:t>
      </w:r>
      <w:r w:rsidRPr="009773F0">
        <w:rPr>
          <w:bCs/>
          <w:sz w:val="28"/>
          <w:szCs w:val="28"/>
          <w:lang w:val="uk-UA"/>
        </w:rPr>
        <w:t>Галузі спеціалізації: гуманітарні, соціальні, точні, технічні та природничі дисципліни. Необхідне вільне володіння англйською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Документи приймають</w:t>
      </w:r>
      <w:r w:rsidRPr="009773F0">
        <w:rPr>
          <w:rStyle w:val="apple-converted-space"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uk-UA"/>
        </w:rPr>
        <w:t>до 16 травня</w:t>
      </w:r>
      <w:r w:rsidRPr="009773F0">
        <w:rPr>
          <w:rStyle w:val="apple-converted-space"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>щороку.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kern w:val="32"/>
          <w:sz w:val="28"/>
          <w:szCs w:val="28"/>
          <w:lang w:val="uk-UA"/>
        </w:rPr>
      </w:pPr>
      <w:r w:rsidRPr="009773F0">
        <w:rPr>
          <w:kern w:val="32"/>
          <w:sz w:val="28"/>
          <w:szCs w:val="28"/>
          <w:lang w:val="uk-UA"/>
        </w:rPr>
        <w:t>http://www.fulbright.org.ua/uk/pages/19/student.html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kern w:val="32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9773F0">
        <w:rPr>
          <w:b/>
          <w:bCs/>
          <w:sz w:val="40"/>
          <w:szCs w:val="40"/>
        </w:rPr>
        <w:t xml:space="preserve">Програма обміну </w:t>
      </w:r>
      <w:proofErr w:type="gramStart"/>
      <w:r w:rsidRPr="009773F0">
        <w:rPr>
          <w:b/>
          <w:bCs/>
          <w:sz w:val="40"/>
          <w:szCs w:val="40"/>
        </w:rPr>
        <w:t>для</w:t>
      </w:r>
      <w:proofErr w:type="gramEnd"/>
      <w:r w:rsidRPr="009773F0">
        <w:rPr>
          <w:b/>
          <w:bCs/>
          <w:sz w:val="40"/>
          <w:szCs w:val="40"/>
        </w:rPr>
        <w:t xml:space="preserve"> студентів вищих навчальних закладів у США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en-US"/>
        </w:rPr>
        <w:t xml:space="preserve">(The Global Undergraduate Exchange Program)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Програма обміну для студентів вищих навчальних закладів надає можливість майбутнім лідерам, старшим за 18 років, навчатися у США. </w:t>
      </w:r>
      <w:r w:rsidRPr="009773F0">
        <w:rPr>
          <w:bCs/>
          <w:sz w:val="28"/>
          <w:szCs w:val="28"/>
        </w:rPr>
        <w:t>Учасник</w:t>
      </w:r>
      <w:r w:rsidRPr="009773F0">
        <w:rPr>
          <w:bCs/>
          <w:sz w:val="28"/>
          <w:szCs w:val="28"/>
          <w:lang w:val="uk-UA"/>
        </w:rPr>
        <w:t>ам</w:t>
      </w:r>
      <w:r w:rsidRPr="009773F0">
        <w:rPr>
          <w:bCs/>
          <w:sz w:val="28"/>
          <w:szCs w:val="28"/>
        </w:rPr>
        <w:t xml:space="preserve">и </w:t>
      </w:r>
      <w:r w:rsidRPr="009773F0">
        <w:rPr>
          <w:bCs/>
          <w:sz w:val="28"/>
          <w:szCs w:val="28"/>
          <w:lang w:val="uk-UA"/>
        </w:rPr>
        <w:t>обираються за</w:t>
      </w:r>
      <w:r w:rsidRPr="009773F0">
        <w:rPr>
          <w:bCs/>
          <w:sz w:val="28"/>
          <w:szCs w:val="28"/>
        </w:rPr>
        <w:t xml:space="preserve"> такими критеріями, як академічна успішність, лідерський потенціал, знання письмової та розмовної </w:t>
      </w:r>
      <w:proofErr w:type="gramStart"/>
      <w:r w:rsidRPr="009773F0">
        <w:rPr>
          <w:bCs/>
          <w:sz w:val="28"/>
          <w:szCs w:val="28"/>
        </w:rPr>
        <w:t>англ</w:t>
      </w:r>
      <w:proofErr w:type="gramEnd"/>
      <w:r w:rsidRPr="009773F0">
        <w:rPr>
          <w:bCs/>
          <w:sz w:val="28"/>
          <w:szCs w:val="28"/>
        </w:rPr>
        <w:t>ійської мови та готовності учасника до перебування у США в якості студента по обміну.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</w:rPr>
        <w:t xml:space="preserve">Учасники програми навчатимуться протягом одного семестру без отримання ступеня в Сполучених Штатах за будь-якими </w:t>
      </w:r>
      <w:proofErr w:type="gramStart"/>
      <w:r w:rsidRPr="009773F0">
        <w:rPr>
          <w:bCs/>
          <w:sz w:val="28"/>
          <w:szCs w:val="28"/>
        </w:rPr>
        <w:t>спец</w:t>
      </w:r>
      <w:proofErr w:type="gramEnd"/>
      <w:r w:rsidRPr="009773F0">
        <w:rPr>
          <w:bCs/>
          <w:sz w:val="28"/>
          <w:szCs w:val="28"/>
        </w:rPr>
        <w:t>іальностями. Окрім вивчення предметів у своїй галузі навчання, американістики та предметів на вибі</w:t>
      </w:r>
      <w:proofErr w:type="gramStart"/>
      <w:r w:rsidRPr="009773F0">
        <w:rPr>
          <w:bCs/>
          <w:sz w:val="28"/>
          <w:szCs w:val="28"/>
        </w:rPr>
        <w:t>р</w:t>
      </w:r>
      <w:proofErr w:type="gramEnd"/>
      <w:r w:rsidRPr="009773F0">
        <w:rPr>
          <w:bCs/>
          <w:sz w:val="28"/>
          <w:szCs w:val="28"/>
        </w:rPr>
        <w:t>, учасники програми візьмуть участь у таких видах діяльності:</w:t>
      </w:r>
      <w:r w:rsidRPr="009773F0">
        <w:rPr>
          <w:bCs/>
          <w:sz w:val="28"/>
          <w:szCs w:val="28"/>
          <w:lang w:val="uk-UA"/>
        </w:rPr>
        <w:t xml:space="preserve"> г</w:t>
      </w:r>
      <w:r w:rsidRPr="009773F0">
        <w:rPr>
          <w:bCs/>
          <w:sz w:val="28"/>
          <w:szCs w:val="28"/>
        </w:rPr>
        <w:t>ромадська робота</w:t>
      </w:r>
      <w:r w:rsidRPr="009773F0">
        <w:rPr>
          <w:bCs/>
          <w:sz w:val="28"/>
          <w:szCs w:val="28"/>
          <w:lang w:val="uk-UA"/>
        </w:rPr>
        <w:t xml:space="preserve"> та с</w:t>
      </w:r>
      <w:r w:rsidRPr="009773F0">
        <w:rPr>
          <w:bCs/>
          <w:sz w:val="28"/>
          <w:szCs w:val="28"/>
        </w:rPr>
        <w:t>емінари</w:t>
      </w:r>
      <w:r w:rsidRPr="009773F0">
        <w:rPr>
          <w:bCs/>
          <w:sz w:val="28"/>
          <w:szCs w:val="28"/>
          <w:lang w:val="uk-UA"/>
        </w:rPr>
        <w:t xml:space="preserve">.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</w:rPr>
        <w:t xml:space="preserve">Кінцевий термін подання </w:t>
      </w:r>
      <w:r w:rsidRPr="009773F0">
        <w:rPr>
          <w:bCs/>
          <w:sz w:val="28"/>
          <w:szCs w:val="28"/>
          <w:lang w:val="uk-UA"/>
        </w:rPr>
        <w:t>заявок:</w:t>
      </w:r>
      <w:r w:rsidRPr="009773F0">
        <w:rPr>
          <w:bCs/>
          <w:sz w:val="28"/>
          <w:szCs w:val="28"/>
        </w:rPr>
        <w:t xml:space="preserve"> 22 </w:t>
      </w:r>
      <w:proofErr w:type="gramStart"/>
      <w:r w:rsidRPr="009773F0">
        <w:rPr>
          <w:bCs/>
          <w:sz w:val="28"/>
          <w:szCs w:val="28"/>
        </w:rPr>
        <w:t>лютого</w:t>
      </w:r>
      <w:proofErr w:type="gramEnd"/>
      <w:r w:rsidRPr="009773F0">
        <w:rPr>
          <w:bCs/>
          <w:sz w:val="28"/>
          <w:szCs w:val="28"/>
          <w:lang w:val="uk-UA"/>
        </w:rPr>
        <w:t>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http://ukrainian.ukraine.usembassy.gov/uk/academic_exchanges/ugrad_description.html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b/>
          <w:sz w:val="40"/>
          <w:szCs w:val="40"/>
          <w:lang w:val="uk-UA"/>
        </w:rPr>
        <w:t>Грантова п</w:t>
      </w:r>
      <w:r w:rsidRPr="009773F0">
        <w:rPr>
          <w:b/>
          <w:sz w:val="40"/>
          <w:szCs w:val="40"/>
          <w:lang w:val="uk-UA"/>
        </w:rPr>
        <w:t>рограма сприяння навч</w:t>
      </w:r>
      <w:r w:rsidRPr="009773F0">
        <w:rPr>
          <w:b/>
          <w:sz w:val="40"/>
          <w:szCs w:val="40"/>
        </w:rPr>
        <w:t>а</w:t>
      </w:r>
      <w:r w:rsidRPr="009773F0">
        <w:rPr>
          <w:b/>
          <w:sz w:val="40"/>
          <w:szCs w:val="40"/>
          <w:lang w:val="uk-UA"/>
        </w:rPr>
        <w:t>нню у США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(</w:t>
      </w:r>
      <w:r w:rsidRPr="009773F0">
        <w:rPr>
          <w:rStyle w:val="a5"/>
          <w:b w:val="0"/>
          <w:sz w:val="28"/>
          <w:szCs w:val="28"/>
        </w:rPr>
        <w:t>Opportunity</w:t>
      </w:r>
      <w:r w:rsidRPr="009B2205">
        <w:rPr>
          <w:rStyle w:val="a5"/>
          <w:b w:val="0"/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</w:rPr>
        <w:t>Funds</w:t>
      </w:r>
      <w:r w:rsidRPr="009B2205">
        <w:rPr>
          <w:rStyle w:val="a5"/>
          <w:b w:val="0"/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</w:rPr>
        <w:t>Program</w:t>
      </w:r>
      <w:r w:rsidRPr="009773F0">
        <w:rPr>
          <w:rStyle w:val="a5"/>
          <w:b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</w:t>
      </w:r>
      <w:r w:rsidRPr="009B2205">
        <w:rPr>
          <w:sz w:val="28"/>
          <w:szCs w:val="28"/>
          <w:lang w:val="uk-UA"/>
        </w:rPr>
        <w:t>рограма нада</w:t>
      </w:r>
      <w:r w:rsidRPr="009773F0">
        <w:rPr>
          <w:sz w:val="28"/>
          <w:szCs w:val="28"/>
          <w:lang w:val="uk-UA"/>
        </w:rPr>
        <w:t>є</w:t>
      </w:r>
      <w:r w:rsidRPr="009B2205">
        <w:rPr>
          <w:sz w:val="28"/>
          <w:szCs w:val="28"/>
          <w:lang w:val="uk-UA"/>
        </w:rPr>
        <w:t xml:space="preserve"> фінансов</w:t>
      </w:r>
      <w:r w:rsidRPr="009773F0">
        <w:rPr>
          <w:sz w:val="28"/>
          <w:szCs w:val="28"/>
          <w:lang w:val="uk-UA"/>
        </w:rPr>
        <w:t>у</w:t>
      </w:r>
      <w:r w:rsidRPr="009B2205">
        <w:rPr>
          <w:sz w:val="28"/>
          <w:szCs w:val="28"/>
          <w:lang w:val="uk-UA"/>
        </w:rPr>
        <w:t xml:space="preserve"> підтримк</w:t>
      </w:r>
      <w:r w:rsidRPr="009773F0">
        <w:rPr>
          <w:sz w:val="28"/>
          <w:szCs w:val="28"/>
          <w:lang w:val="uk-UA"/>
        </w:rPr>
        <w:t>у</w:t>
      </w:r>
      <w:r w:rsidRPr="009B2205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>кандидатам, які</w:t>
      </w:r>
      <w:r w:rsidRPr="009B2205">
        <w:rPr>
          <w:sz w:val="28"/>
          <w:szCs w:val="28"/>
          <w:lang w:val="uk-UA"/>
        </w:rPr>
        <w:t xml:space="preserve"> бажали б навчатися у США за будь-якими спеціальностями </w:t>
      </w:r>
      <w:r w:rsidRPr="009773F0">
        <w:rPr>
          <w:sz w:val="28"/>
          <w:szCs w:val="28"/>
          <w:lang w:val="uk-UA"/>
        </w:rPr>
        <w:t>для</w:t>
      </w:r>
      <w:r w:rsidRPr="009B2205">
        <w:rPr>
          <w:sz w:val="28"/>
          <w:szCs w:val="28"/>
          <w:lang w:val="uk-UA"/>
        </w:rPr>
        <w:t xml:space="preserve"> отриманням ступен</w:t>
      </w:r>
      <w:r w:rsidRPr="009773F0">
        <w:rPr>
          <w:sz w:val="28"/>
          <w:szCs w:val="28"/>
          <w:lang w:val="uk-UA"/>
        </w:rPr>
        <w:t>я</w:t>
      </w:r>
      <w:r w:rsidRPr="009B2205">
        <w:rPr>
          <w:sz w:val="28"/>
          <w:szCs w:val="28"/>
          <w:lang w:val="uk-UA"/>
        </w:rPr>
        <w:t xml:space="preserve"> бакалавра, магістра або </w:t>
      </w:r>
      <w:r w:rsidRPr="009773F0">
        <w:rPr>
          <w:sz w:val="28"/>
          <w:szCs w:val="28"/>
        </w:rPr>
        <w:t>PhD</w:t>
      </w:r>
      <w:r w:rsidRPr="009B2205">
        <w:rPr>
          <w:sz w:val="28"/>
          <w:szCs w:val="28"/>
          <w:lang w:val="uk-UA"/>
        </w:rPr>
        <w:t>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lang w:val="uk-UA"/>
        </w:rPr>
        <w:t>Обов’язкове володіння англійською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t>Заявки приймаються до 16 березня</w:t>
      </w:r>
      <w:r w:rsidRPr="009773F0">
        <w:rPr>
          <w:rStyle w:val="a5"/>
          <w:b w:val="0"/>
          <w:sz w:val="28"/>
          <w:szCs w:val="28"/>
          <w:lang w:val="uk-UA"/>
        </w:rPr>
        <w:t>.</w:t>
      </w:r>
      <w:r w:rsidRPr="009773F0">
        <w:rPr>
          <w:rStyle w:val="a5"/>
          <w:b w:val="0"/>
          <w:sz w:val="28"/>
          <w:szCs w:val="28"/>
        </w:rPr>
        <w:t xml:space="preserve"> 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5" w:history="1">
        <w:r w:rsidRPr="009773F0">
          <w:rPr>
            <w:rStyle w:val="a3"/>
            <w:sz w:val="28"/>
            <w:szCs w:val="28"/>
          </w:rPr>
          <w:t>http://www.americancouncils.org.ua/uk/pages/22/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9773F0">
        <w:rPr>
          <w:b/>
          <w:sz w:val="40"/>
          <w:szCs w:val="40"/>
        </w:rPr>
        <w:t>Гранти для учасників програм обмі</w:t>
      </w:r>
      <w:proofErr w:type="gramStart"/>
      <w:r w:rsidRPr="009773F0">
        <w:rPr>
          <w:b/>
          <w:sz w:val="40"/>
          <w:szCs w:val="40"/>
        </w:rPr>
        <w:t>н</w:t>
      </w:r>
      <w:proofErr w:type="gramEnd"/>
      <w:r w:rsidRPr="009773F0">
        <w:rPr>
          <w:b/>
          <w:sz w:val="40"/>
          <w:szCs w:val="40"/>
        </w:rPr>
        <w:t>ів</w:t>
      </w:r>
      <w:r w:rsidRPr="009773F0">
        <w:rPr>
          <w:b/>
          <w:sz w:val="40"/>
          <w:szCs w:val="40"/>
          <w:lang w:val="uk-UA"/>
        </w:rPr>
        <w:t xml:space="preserve"> у США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</w:t>
      </w:r>
      <w:r w:rsidRPr="009773F0">
        <w:rPr>
          <w:sz w:val="28"/>
          <w:szCs w:val="28"/>
        </w:rPr>
        <w:t>адання фінансової підтримки колишнім учасникам програм обмінів та стажування, що фінансуються урядом США, для реалізації проектів, спрямованих на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розвиток демократичних перетворень, громадянської активності та проведення економічних реформ в Україні.</w:t>
      </w:r>
      <w:r w:rsidRPr="009773F0">
        <w:rPr>
          <w:sz w:val="28"/>
          <w:szCs w:val="28"/>
          <w:lang w:val="uk-UA"/>
        </w:rPr>
        <w:t xml:space="preserve"> Необхідне знання англійської мови.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подачі документів варто уточнювати на сайті програми.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6" w:tgtFrame="_blank" w:history="1">
        <w:r w:rsidRPr="009773F0">
          <w:rPr>
            <w:rStyle w:val="a3"/>
            <w:sz w:val="28"/>
            <w:szCs w:val="28"/>
          </w:rPr>
          <w:t>ukrainian</w:t>
        </w:r>
        <w:r w:rsidRPr="009B2205">
          <w:rPr>
            <w:rStyle w:val="a3"/>
            <w:sz w:val="28"/>
            <w:szCs w:val="28"/>
            <w:lang w:val="uk-UA"/>
          </w:rPr>
          <w:t>.</w:t>
        </w:r>
        <w:r w:rsidRPr="009773F0">
          <w:rPr>
            <w:rStyle w:val="a3"/>
            <w:sz w:val="28"/>
            <w:szCs w:val="28"/>
          </w:rPr>
          <w:t>ukraine</w:t>
        </w:r>
        <w:r w:rsidRPr="009B2205">
          <w:rPr>
            <w:rStyle w:val="a3"/>
            <w:sz w:val="28"/>
            <w:szCs w:val="28"/>
            <w:lang w:val="uk-UA"/>
          </w:rPr>
          <w:t>.</w:t>
        </w:r>
        <w:r w:rsidRPr="009773F0">
          <w:rPr>
            <w:rStyle w:val="a3"/>
            <w:sz w:val="28"/>
            <w:szCs w:val="28"/>
          </w:rPr>
          <w:t>usembassy</w:t>
        </w:r>
        <w:r w:rsidRPr="009B2205">
          <w:rPr>
            <w:rStyle w:val="a3"/>
            <w:sz w:val="28"/>
            <w:szCs w:val="28"/>
            <w:lang w:val="uk-UA"/>
          </w:rPr>
          <w:t>.</w:t>
        </w:r>
        <w:r w:rsidRPr="009773F0">
          <w:rPr>
            <w:rStyle w:val="a3"/>
            <w:sz w:val="28"/>
            <w:szCs w:val="28"/>
          </w:rPr>
          <w:t>gov</w:t>
        </w:r>
        <w:r w:rsidRPr="009B2205">
          <w:rPr>
            <w:rStyle w:val="a3"/>
            <w:sz w:val="28"/>
            <w:szCs w:val="28"/>
            <w:lang w:val="uk-UA"/>
          </w:rPr>
          <w:t>/</w:t>
        </w:r>
        <w:r w:rsidRPr="009773F0">
          <w:rPr>
            <w:rStyle w:val="a3"/>
            <w:sz w:val="28"/>
            <w:szCs w:val="28"/>
          </w:rPr>
          <w:t>uk</w:t>
        </w:r>
        <w:r w:rsidRPr="009B2205">
          <w:rPr>
            <w:rStyle w:val="a3"/>
            <w:sz w:val="28"/>
            <w:szCs w:val="28"/>
            <w:lang w:val="uk-UA"/>
          </w:rPr>
          <w:t>/</w:t>
        </w:r>
        <w:r w:rsidRPr="009773F0">
          <w:rPr>
            <w:rStyle w:val="a3"/>
            <w:sz w:val="28"/>
            <w:szCs w:val="28"/>
          </w:rPr>
          <w:t>current</w:t>
        </w:r>
        <w:r w:rsidRPr="009B2205">
          <w:rPr>
            <w:rStyle w:val="a3"/>
            <w:sz w:val="28"/>
            <w:szCs w:val="28"/>
            <w:lang w:val="uk-UA"/>
          </w:rPr>
          <w:t>.</w:t>
        </w:r>
        <w:r w:rsidRPr="009773F0">
          <w:rPr>
            <w:rStyle w:val="a3"/>
            <w:sz w:val="28"/>
            <w:szCs w:val="28"/>
          </w:rPr>
          <w:t>html</w:t>
        </w:r>
      </w:hyperlink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С</w:t>
      </w:r>
      <w:r w:rsidRPr="009773F0">
        <w:rPr>
          <w:rFonts w:ascii="Times New Roman" w:hAnsi="Times New Roman"/>
          <w:sz w:val="40"/>
          <w:szCs w:val="40"/>
        </w:rPr>
        <w:t>типенді</w:t>
      </w:r>
      <w:r w:rsidRPr="009773F0">
        <w:rPr>
          <w:rFonts w:ascii="Times New Roman" w:hAnsi="Times New Roman"/>
          <w:sz w:val="40"/>
          <w:szCs w:val="40"/>
          <w:lang w:val="uk-UA"/>
        </w:rPr>
        <w:t>альна п</w:t>
      </w:r>
      <w:r w:rsidRPr="009773F0">
        <w:rPr>
          <w:rFonts w:ascii="Times New Roman" w:hAnsi="Times New Roman"/>
          <w:sz w:val="40"/>
          <w:szCs w:val="40"/>
        </w:rPr>
        <w:t>рограма ім</w:t>
      </w:r>
      <w:r w:rsidRPr="009773F0">
        <w:rPr>
          <w:rFonts w:ascii="Times New Roman" w:hAnsi="Times New Roman"/>
          <w:sz w:val="40"/>
          <w:szCs w:val="40"/>
          <w:lang w:val="uk-UA"/>
        </w:rPr>
        <w:t>ені</w:t>
      </w:r>
      <w:r w:rsidRPr="009773F0">
        <w:rPr>
          <w:rFonts w:ascii="Times New Roman" w:hAnsi="Times New Roman"/>
          <w:sz w:val="40"/>
          <w:szCs w:val="40"/>
        </w:rPr>
        <w:t xml:space="preserve"> Едмунда С. Маскі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rStyle w:val="a6"/>
          <w:bCs/>
          <w:i w:val="0"/>
          <w:iCs w:val="0"/>
          <w:sz w:val="28"/>
          <w:szCs w:val="28"/>
          <w:shd w:val="clear" w:color="auto" w:fill="FFFFFF"/>
          <w:lang w:val="en-US"/>
        </w:rPr>
        <w:t>Edmund</w:t>
      </w:r>
      <w:r w:rsidRPr="009773F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  <w:lang w:val="en-US"/>
        </w:rPr>
        <w:t>S.</w:t>
      </w:r>
      <w:r w:rsidRPr="009773F0">
        <w:rPr>
          <w:rStyle w:val="a6"/>
          <w:bCs/>
          <w:i w:val="0"/>
          <w:iCs w:val="0"/>
          <w:sz w:val="28"/>
          <w:szCs w:val="28"/>
          <w:shd w:val="clear" w:color="auto" w:fill="FFFFFF"/>
          <w:lang w:val="en-US"/>
        </w:rPr>
        <w:t>Muskie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  <w:lang w:val="en-US"/>
        </w:rPr>
        <w:t>FSA Graduate Programme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</w:rPr>
        <w:t>Програма надає можливість випускникам вузів навчатися в університетах США протягом одного року без отримання ступеню або протягом одного/двох років з отриманням ступеню магістра.</w:t>
      </w:r>
      <w:r w:rsidRPr="009773F0">
        <w:rPr>
          <w:sz w:val="28"/>
          <w:szCs w:val="28"/>
          <w:lang w:val="uk-UA"/>
        </w:rPr>
        <w:t xml:space="preserve"> Навчання можливе за напрямами: адміністрування бізнесу, економіка, право, державне управління, громадська політика. Необхідне знання англійської мови.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19"/>
          <w:szCs w:val="19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773F0">
        <w:rPr>
          <w:bCs/>
          <w:sz w:val="28"/>
          <w:szCs w:val="28"/>
        </w:rPr>
        <w:t xml:space="preserve">Кінцевий термін подання </w:t>
      </w:r>
      <w:r w:rsidRPr="009773F0">
        <w:rPr>
          <w:bCs/>
          <w:sz w:val="28"/>
          <w:szCs w:val="28"/>
          <w:lang w:val="uk-UA"/>
        </w:rPr>
        <w:t>заявок:</w:t>
      </w:r>
      <w:r w:rsidRPr="009773F0">
        <w:rPr>
          <w:sz w:val="28"/>
          <w:szCs w:val="28"/>
          <w:lang w:val="uk-UA"/>
        </w:rPr>
        <w:t xml:space="preserve"> 2 листопада.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7" w:history="1">
        <w:r w:rsidRPr="009773F0">
          <w:rPr>
            <w:rStyle w:val="a3"/>
            <w:sz w:val="28"/>
            <w:szCs w:val="28"/>
            <w:bdr w:val="none" w:sz="0" w:space="0" w:color="auto" w:frame="1"/>
          </w:rPr>
          <w:t>www.irex.ua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40"/>
          <w:szCs w:val="40"/>
          <w:bdr w:val="none" w:sz="0" w:space="0" w:color="auto" w:frame="1"/>
          <w:lang w:val="uk-UA"/>
        </w:rPr>
      </w:pPr>
      <w:r w:rsidRPr="009773F0">
        <w:rPr>
          <w:b/>
          <w:sz w:val="40"/>
          <w:szCs w:val="40"/>
        </w:rPr>
        <w:lastRenderedPageBreak/>
        <w:t xml:space="preserve">Стипендіальна програма </w:t>
      </w:r>
      <w:r w:rsidRPr="009773F0">
        <w:rPr>
          <w:b/>
          <w:sz w:val="40"/>
          <w:szCs w:val="40"/>
          <w:lang w:val="uk-UA"/>
        </w:rPr>
        <w:t>імен</w:t>
      </w:r>
      <w:proofErr w:type="gramStart"/>
      <w:r w:rsidRPr="009773F0">
        <w:rPr>
          <w:b/>
          <w:sz w:val="40"/>
          <w:szCs w:val="40"/>
          <w:lang w:val="uk-UA"/>
        </w:rPr>
        <w:t xml:space="preserve">і </w:t>
      </w:r>
      <w:r w:rsidRPr="009773F0">
        <w:rPr>
          <w:b/>
          <w:sz w:val="40"/>
          <w:szCs w:val="40"/>
        </w:rPr>
        <w:t>Т</w:t>
      </w:r>
      <w:proofErr w:type="gramEnd"/>
      <w:r w:rsidRPr="009773F0">
        <w:rPr>
          <w:b/>
          <w:sz w:val="40"/>
          <w:szCs w:val="40"/>
        </w:rPr>
        <w:t xml:space="preserve">іля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773F0">
        <w:rPr>
          <w:sz w:val="28"/>
          <w:szCs w:val="28"/>
          <w:lang w:val="en-US"/>
        </w:rPr>
        <w:t>(The Thiel Fellowship)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грантів на самоосвіту в США кандидатам у віці до 23 років з метою їх професійного та кар</w:t>
      </w:r>
      <w:r w:rsidRPr="009B2205">
        <w:rPr>
          <w:sz w:val="28"/>
          <w:szCs w:val="28"/>
        </w:rPr>
        <w:t>’</w:t>
      </w:r>
      <w:r w:rsidRPr="009773F0">
        <w:rPr>
          <w:sz w:val="28"/>
          <w:szCs w:val="28"/>
          <w:lang w:val="uk-UA"/>
        </w:rPr>
        <w:t>єрного росту. Знання англійської мови – обов</w:t>
      </w:r>
      <w:r w:rsidRPr="009B2205">
        <w:rPr>
          <w:sz w:val="28"/>
          <w:szCs w:val="28"/>
        </w:rPr>
        <w:t>’</w:t>
      </w:r>
      <w:r w:rsidRPr="009773F0">
        <w:rPr>
          <w:sz w:val="28"/>
          <w:szCs w:val="28"/>
          <w:lang w:val="uk-UA"/>
        </w:rPr>
        <w:t>язкове.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</w:rPr>
        <w:t xml:space="preserve">Кінцевий термін подання </w:t>
      </w:r>
      <w:r w:rsidRPr="009773F0">
        <w:rPr>
          <w:bCs/>
          <w:sz w:val="28"/>
          <w:szCs w:val="28"/>
          <w:lang w:val="uk-UA"/>
        </w:rPr>
        <w:t>заявок варто уточнювати на сайті програми.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sz w:val="28"/>
          <w:szCs w:val="28"/>
        </w:rPr>
        <w:br/>
      </w: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765ADF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hyperlink r:id="rId8" w:history="1"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http://www.thielfellowship.org/about/about-the-fellowship/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40"/>
          <w:szCs w:val="40"/>
          <w:bdr w:val="none" w:sz="0" w:space="0" w:color="auto" w:frame="1"/>
          <w:lang w:val="uk-UA"/>
        </w:rPr>
      </w:pPr>
      <w:r w:rsidRPr="009773F0">
        <w:rPr>
          <w:b/>
          <w:sz w:val="40"/>
          <w:szCs w:val="40"/>
          <w:bdr w:val="none" w:sz="0" w:space="0" w:color="auto" w:frame="1"/>
          <w:lang w:val="uk-UA"/>
        </w:rPr>
        <w:t>Стипенді</w:t>
      </w:r>
      <w:r>
        <w:rPr>
          <w:b/>
          <w:sz w:val="40"/>
          <w:szCs w:val="40"/>
          <w:bdr w:val="none" w:sz="0" w:space="0" w:color="auto" w:frame="1"/>
          <w:lang w:val="uk-UA"/>
        </w:rPr>
        <w:t>альна програма</w:t>
      </w:r>
      <w:r w:rsidRPr="009773F0">
        <w:rPr>
          <w:b/>
          <w:sz w:val="40"/>
          <w:szCs w:val="40"/>
          <w:bdr w:val="none" w:sz="0" w:space="0" w:color="auto" w:frame="1"/>
          <w:lang w:val="uk-UA"/>
        </w:rPr>
        <w:t xml:space="preserve"> фонду Кросноспан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773F0">
        <w:rPr>
          <w:sz w:val="28"/>
          <w:szCs w:val="28"/>
          <w:bdr w:val="none" w:sz="0" w:space="0" w:color="auto" w:frame="1"/>
          <w:lang w:val="uk-UA"/>
        </w:rPr>
        <w:t>(</w:t>
      </w:r>
      <w:r w:rsidRPr="009773F0">
        <w:rPr>
          <w:sz w:val="28"/>
          <w:szCs w:val="28"/>
          <w:bdr w:val="none" w:sz="0" w:space="0" w:color="auto" w:frame="1"/>
          <w:lang w:val="en-US"/>
        </w:rPr>
        <w:t>Krosnospan</w:t>
      </w:r>
      <w:r w:rsidRPr="009773F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773F0">
        <w:rPr>
          <w:sz w:val="28"/>
          <w:szCs w:val="28"/>
          <w:bdr w:val="none" w:sz="0" w:space="0" w:color="auto" w:frame="1"/>
          <w:lang w:val="en-US"/>
        </w:rPr>
        <w:t>Scholarship</w:t>
      </w:r>
      <w:r w:rsidRPr="009773F0">
        <w:rPr>
          <w:sz w:val="28"/>
          <w:szCs w:val="28"/>
          <w:bdr w:val="none" w:sz="0" w:space="0" w:color="auto" w:frame="1"/>
          <w:lang w:val="uk-UA"/>
        </w:rPr>
        <w:t>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773F0">
        <w:rPr>
          <w:sz w:val="28"/>
          <w:szCs w:val="28"/>
          <w:bdr w:val="none" w:sz="0" w:space="0" w:color="auto" w:frame="1"/>
          <w:lang w:val="uk-UA"/>
        </w:rPr>
        <w:t xml:space="preserve">Надання стипендій для навчання на бакавраті в Бебсон коледжі (Babson College, США) за спеціальностями: економіка, бізнес, менеджмент, фінанси, медіа, маркетинг. </w:t>
      </w:r>
      <w:r w:rsidRPr="009773F0">
        <w:rPr>
          <w:rStyle w:val="a5"/>
          <w:b w:val="0"/>
          <w:sz w:val="28"/>
          <w:szCs w:val="28"/>
          <w:lang w:val="uk-UA"/>
        </w:rPr>
        <w:t>Обов’язкове володіння англійською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9773F0">
        <w:rPr>
          <w:rStyle w:val="a5"/>
          <w:b w:val="0"/>
          <w:sz w:val="28"/>
          <w:szCs w:val="28"/>
        </w:rPr>
        <w:t>Кінцевий термін подання документів: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  <w:bdr w:val="none" w:sz="0" w:space="0" w:color="auto" w:frame="1"/>
          <w:lang w:val="uk-UA"/>
        </w:rPr>
        <w:t>28 серпня 2015 року.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hyperlink r:id="rId9" w:history="1">
        <w:r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http://kronospanfoundation.org/kronospan-scholarship/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9773F0">
        <w:rPr>
          <w:b/>
          <w:bCs/>
          <w:sz w:val="40"/>
          <w:szCs w:val="40"/>
          <w:lang w:val="uk-UA"/>
        </w:rPr>
        <w:t xml:space="preserve">Стипендіальна програма імені Ваньє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en-US"/>
        </w:rPr>
        <w:t>(</w:t>
      </w:r>
      <w:r w:rsidRPr="009773F0">
        <w:rPr>
          <w:bCs/>
          <w:sz w:val="28"/>
          <w:szCs w:val="28"/>
          <w:lang w:val="uk-UA"/>
        </w:rPr>
        <w:t>Vanier Canada Graduate Scholarships</w:t>
      </w:r>
      <w:r w:rsidRPr="009773F0">
        <w:rPr>
          <w:bCs/>
          <w:sz w:val="28"/>
          <w:szCs w:val="28"/>
          <w:lang w:val="en-US"/>
        </w:rPr>
        <w:t>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Надання стипендій на отримання ступеня магістра або доктора наук в природничій, інженерній, гуманірній, соціальній дисципліні, медицині. Кандидати повинні відповідати рекрутаційним вимогам університетів Канади, зокрема, щодо знання мови навчання.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Кінцевий термін подачі заявок: 4 листопада.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10" w:history="1">
        <w:r w:rsidRPr="009773F0">
          <w:rPr>
            <w:rStyle w:val="a3"/>
            <w:sz w:val="28"/>
            <w:szCs w:val="28"/>
            <w:lang w:val="uk-UA"/>
          </w:rPr>
          <w:t>http://www.vanier.gc.ca/en/home-accueil.html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програма Фонду Трюдо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(The Pierre Elliott Trudeau Foundation doctoral scholarships)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Надання стипендій для післядипломної освіти в галузі соціальних та гуманітарних наук в одному із канадських університетів. Організатори заохочують проведення інтердисциплінарних досліджень в рамках однієї із чотирьох тем Фонду: права і гідність людини (human rights and dignity), громадянська самосвідомість (responsible citizenship), Канада в світі (Canada in the world), люди і їх природне середовище (people and their natural </w:t>
      </w:r>
      <w:r w:rsidRPr="009773F0">
        <w:rPr>
          <w:sz w:val="28"/>
          <w:szCs w:val="28"/>
          <w:lang w:val="uk-UA"/>
        </w:rPr>
        <w:lastRenderedPageBreak/>
        <w:t>environment). Термін програми – до 4 років. До участі в конкурсі запрошуються абітурієнти, які вступили в один із канадських університетів на PhD-програми в галузі соціальних та гуманітарних наук і планують працювати над проектом, що співвідноситься з однією із дослідницьким тем Фонду та володіють англійською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 варто уточнювати на сайті фонду.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http://www.trudeaufoundation.ca/en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  <w:lang w:val="uk-UA"/>
        </w:rPr>
      </w:pPr>
      <w:r w:rsidRPr="009773F0">
        <w:rPr>
          <w:b/>
          <w:bCs/>
          <w:sz w:val="40"/>
          <w:szCs w:val="40"/>
          <w:lang w:val="uk-UA"/>
        </w:rPr>
        <w:t xml:space="preserve">Стипендіальна програма </w:t>
      </w:r>
      <w:r w:rsidRPr="009773F0">
        <w:rPr>
          <w:b/>
          <w:bCs/>
          <w:spacing w:val="-15"/>
          <w:sz w:val="40"/>
          <w:szCs w:val="40"/>
          <w:lang w:val="uk-UA"/>
        </w:rPr>
        <w:t>у</w:t>
      </w:r>
      <w:r w:rsidRPr="009773F0">
        <w:rPr>
          <w:b/>
          <w:bCs/>
          <w:spacing w:val="-15"/>
          <w:sz w:val="40"/>
          <w:szCs w:val="40"/>
        </w:rPr>
        <w:t>ряд</w:t>
      </w:r>
      <w:r w:rsidRPr="009773F0">
        <w:rPr>
          <w:b/>
          <w:bCs/>
          <w:spacing w:val="-15"/>
          <w:sz w:val="40"/>
          <w:szCs w:val="40"/>
          <w:lang w:val="uk-UA"/>
        </w:rPr>
        <w:t>у Австралії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</w:t>
      </w:r>
      <w:r w:rsidRPr="009773F0">
        <w:rPr>
          <w:bCs/>
          <w:sz w:val="28"/>
          <w:szCs w:val="28"/>
          <w:lang w:val="en-US"/>
        </w:rPr>
        <w:t xml:space="preserve">The </w:t>
      </w:r>
      <w:r w:rsidRPr="009773F0">
        <w:rPr>
          <w:bCs/>
          <w:sz w:val="28"/>
          <w:szCs w:val="28"/>
          <w:lang w:val="uk-UA"/>
        </w:rPr>
        <w:t>Іnternational Postgraduate Research Scholarship funded by the Australian Government)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Надання стипендій для іноземних студентів, які бажають начатися на програмах в магістратурі (термін навчання – 2 роки) та аспірантурі (3 роки) в університеті Мельбурна. </w:t>
      </w:r>
      <w:r w:rsidRPr="009773F0">
        <w:rPr>
          <w:rStyle w:val="a5"/>
          <w:b w:val="0"/>
          <w:sz w:val="28"/>
          <w:szCs w:val="28"/>
          <w:lang w:val="uk-UA"/>
        </w:rPr>
        <w:t>Необхідне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31 жовтня 2015 року, 31 травня 2016 року.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Default="00765ADF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hyperlink r:id="rId11" w:history="1">
        <w:r w:rsidR="00A30187" w:rsidRPr="009773F0">
          <w:rPr>
            <w:rStyle w:val="a3"/>
            <w:bCs/>
            <w:sz w:val="28"/>
            <w:szCs w:val="28"/>
            <w:lang w:val="uk-UA"/>
          </w:rPr>
          <w:t>http://education.gov.au/international-postgraduate-research-scholarships</w:t>
        </w:r>
      </w:hyperlink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 xml:space="preserve">Стипендіальна програма на 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н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авчання в університеті Південної Австралії</w:t>
      </w:r>
    </w:p>
    <w:p w:rsidR="00A30187" w:rsidRPr="009773F0" w:rsidRDefault="00A30187" w:rsidP="00A30187">
      <w:pPr>
        <w:jc w:val="both"/>
        <w:rPr>
          <w:sz w:val="28"/>
          <w:szCs w:val="28"/>
          <w:lang w:val="en-US"/>
        </w:rPr>
      </w:pPr>
      <w:r w:rsidRPr="009773F0">
        <w:rPr>
          <w:sz w:val="28"/>
          <w:szCs w:val="28"/>
          <w:lang w:val="en-US"/>
        </w:rPr>
        <w:t>(University-wide scholarships for international applicants)</w:t>
      </w:r>
    </w:p>
    <w:p w:rsidR="00A30187" w:rsidRPr="009773F0" w:rsidRDefault="00A30187" w:rsidP="00A30187">
      <w:pPr>
        <w:shd w:val="clear" w:color="auto" w:fill="FFFFFF"/>
        <w:jc w:val="both"/>
        <w:textAlignment w:val="baseline"/>
        <w:rPr>
          <w:sz w:val="28"/>
          <w:szCs w:val="28"/>
          <w:lang w:val="en-US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Надання </w:t>
      </w:r>
      <w:r w:rsidRPr="009773F0">
        <w:rPr>
          <w:sz w:val="28"/>
          <w:szCs w:val="28"/>
        </w:rPr>
        <w:t>стипенді</w:t>
      </w:r>
      <w:r w:rsidRPr="009773F0">
        <w:rPr>
          <w:sz w:val="28"/>
          <w:szCs w:val="28"/>
          <w:lang w:val="uk-UA"/>
        </w:rPr>
        <w:t>й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 xml:space="preserve">для </w:t>
      </w:r>
      <w:r w:rsidRPr="009773F0">
        <w:rPr>
          <w:sz w:val="28"/>
          <w:szCs w:val="28"/>
        </w:rPr>
        <w:t>студентів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усіх спеціальностей на навчання в магістратурі та аспірантурі</w:t>
      </w:r>
      <w:r w:rsidRPr="009B2205">
        <w:rPr>
          <w:sz w:val="28"/>
          <w:szCs w:val="28"/>
        </w:rPr>
        <w:t xml:space="preserve">. </w:t>
      </w:r>
      <w:r w:rsidRPr="009773F0">
        <w:rPr>
          <w:sz w:val="28"/>
          <w:szCs w:val="28"/>
        </w:rPr>
        <w:t>Стипендії надаються на основі академічної успішності кандидата</w:t>
      </w:r>
      <w:r w:rsidRPr="009773F0">
        <w:rPr>
          <w:sz w:val="28"/>
          <w:szCs w:val="28"/>
          <w:lang w:val="uk-UA"/>
        </w:rPr>
        <w:t xml:space="preserve"> та знання </w:t>
      </w:r>
      <w:proofErr w:type="gramStart"/>
      <w:r w:rsidRPr="009773F0">
        <w:rPr>
          <w:sz w:val="28"/>
          <w:szCs w:val="28"/>
          <w:lang w:val="uk-UA"/>
        </w:rPr>
        <w:t>англ</w:t>
      </w:r>
      <w:proofErr w:type="gramEnd"/>
      <w:r w:rsidRPr="009773F0">
        <w:rPr>
          <w:sz w:val="28"/>
          <w:szCs w:val="28"/>
          <w:lang w:val="uk-UA"/>
        </w:rPr>
        <w:t>ійської мови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uk-UA"/>
        </w:rPr>
        <w:t xml:space="preserve"> 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 xml:space="preserve">31 серпня </w:t>
      </w:r>
      <w:r w:rsidRPr="009773F0">
        <w:rPr>
          <w:sz w:val="28"/>
          <w:szCs w:val="28"/>
          <w:lang w:val="uk-UA"/>
        </w:rPr>
        <w:t>щороку</w:t>
      </w:r>
      <w:r w:rsidRPr="009773F0">
        <w:rPr>
          <w:sz w:val="28"/>
          <w:szCs w:val="28"/>
        </w:rPr>
        <w:t>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765ADF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hyperlink r:id="rId12" w:history="1"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http://www.unisa.edu.au/Research/Research-degrees/Scholarships/University-wide-scholarships-for-international-applicants/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Докторські стипендії Університету Мердока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(Murdoch International Postgraduate Studentship)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Надання стипендій на період до 3 років для навчання на докторських програмах. Серед можливих спеціалізацій: охорона здоров’я, сталий розвиток, екологія, біоінформатика, право, політологія, педагогіка, кіно- та </w:t>
      </w:r>
      <w:r w:rsidRPr="009773F0">
        <w:rPr>
          <w:bCs/>
          <w:sz w:val="28"/>
          <w:szCs w:val="28"/>
          <w:lang w:val="uk-UA"/>
        </w:rPr>
        <w:lastRenderedPageBreak/>
        <w:t xml:space="preserve">телевиробництво, цифрові медіа та багато інших. </w:t>
      </w:r>
      <w:r w:rsidRPr="009773F0">
        <w:rPr>
          <w:sz w:val="28"/>
          <w:szCs w:val="28"/>
          <w:lang w:val="uk-UA"/>
        </w:rPr>
        <w:t>Необхідне знання англійської мови та диплом магістра.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Кінцевий термін подання документів:</w:t>
      </w:r>
      <w:r w:rsidRPr="009773F0">
        <w:rPr>
          <w:sz w:val="28"/>
          <w:szCs w:val="28"/>
        </w:rPr>
        <w:t xml:space="preserve"> </w:t>
      </w:r>
      <w:r w:rsidRPr="009773F0">
        <w:rPr>
          <w:bCs/>
          <w:sz w:val="28"/>
          <w:szCs w:val="28"/>
          <w:lang w:val="uk-UA"/>
        </w:rPr>
        <w:t>30 вересня щороку</w:t>
      </w:r>
      <w:r w:rsidRPr="009773F0">
        <w:rPr>
          <w:sz w:val="28"/>
          <w:szCs w:val="28"/>
        </w:rPr>
        <w:t xml:space="preserve">.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http://our.murdoch.edu.au/Research-and-Development/Resources-for-students/Future-research-students/Admission-and-scholarships/International-student-scholarships/MIPS/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</w:t>
      </w:r>
      <w:r>
        <w:rPr>
          <w:b/>
          <w:sz w:val="40"/>
          <w:szCs w:val="40"/>
          <w:lang w:val="uk-UA"/>
        </w:rPr>
        <w:t>альна програма</w:t>
      </w:r>
      <w:r w:rsidRPr="009773F0">
        <w:rPr>
          <w:b/>
          <w:sz w:val="40"/>
          <w:szCs w:val="40"/>
          <w:lang w:val="uk-UA"/>
        </w:rPr>
        <w:t xml:space="preserve"> Фонду Австрійської республіки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B2205">
        <w:rPr>
          <w:sz w:val="28"/>
          <w:szCs w:val="28"/>
          <w:lang w:val="en-US"/>
        </w:rPr>
        <w:t>Stipendium der Stipendienstiftung der Republik Österreich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стипендій д</w:t>
      </w:r>
      <w:r w:rsidRPr="009B2205">
        <w:rPr>
          <w:sz w:val="28"/>
          <w:szCs w:val="28"/>
          <w:lang w:val="uk-UA"/>
        </w:rPr>
        <w:t xml:space="preserve">ля студентів, випускників вищих навчальних закладів для навчання та проведення досліджень у вищих навчальних закладах Австрії за напрямами: природничі науки, технічні науки, гуманітарні та соціальні науки, економічні науки, образотворче мистецтво. </w:t>
      </w:r>
      <w:r w:rsidRPr="009773F0">
        <w:rPr>
          <w:sz w:val="28"/>
          <w:szCs w:val="28"/>
        </w:rPr>
        <w:t xml:space="preserve">Тривалість стипендії 4 місяці. </w:t>
      </w:r>
      <w:r w:rsidRPr="009773F0">
        <w:rPr>
          <w:sz w:val="28"/>
          <w:szCs w:val="28"/>
          <w:lang w:val="uk-UA"/>
        </w:rPr>
        <w:t xml:space="preserve">Необхідне знання </w:t>
      </w:r>
      <w:proofErr w:type="gramStart"/>
      <w:r w:rsidRPr="009773F0">
        <w:rPr>
          <w:sz w:val="28"/>
          <w:szCs w:val="28"/>
          <w:lang w:val="uk-UA"/>
        </w:rPr>
        <w:t>англ</w:t>
      </w:r>
      <w:proofErr w:type="gramEnd"/>
      <w:r w:rsidRPr="009773F0">
        <w:rPr>
          <w:sz w:val="28"/>
          <w:szCs w:val="28"/>
          <w:lang w:val="uk-UA"/>
        </w:rPr>
        <w:t>ійської мови.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Кінцевий термін подання документів:</w:t>
      </w:r>
      <w:r w:rsidRPr="009773F0">
        <w:rPr>
          <w:sz w:val="28"/>
          <w:szCs w:val="28"/>
        </w:rPr>
        <w:t xml:space="preserve"> 1 березня щороку.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https://</w:t>
      </w:r>
      <w:r w:rsidRPr="009773F0">
        <w:rPr>
          <w:sz w:val="28"/>
          <w:szCs w:val="28"/>
        </w:rPr>
        <w:t>www.oead.at</w:t>
      </w:r>
      <w:r w:rsidRPr="009773F0">
        <w:rPr>
          <w:sz w:val="28"/>
          <w:szCs w:val="28"/>
          <w:lang w:val="uk-UA"/>
        </w:rPr>
        <w:t xml:space="preserve"> </w:t>
      </w:r>
    </w:p>
    <w:p w:rsidR="00A30187" w:rsidRPr="009B2205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</w:t>
      </w:r>
      <w:r>
        <w:rPr>
          <w:b/>
          <w:sz w:val="40"/>
          <w:szCs w:val="40"/>
          <w:lang w:val="uk-UA"/>
        </w:rPr>
        <w:t>аль</w:t>
      </w:r>
      <w:r w:rsidRPr="009773F0">
        <w:rPr>
          <w:b/>
          <w:sz w:val="40"/>
          <w:szCs w:val="40"/>
          <w:lang w:val="uk-UA"/>
        </w:rPr>
        <w:t>на програма на навчання в аспірантурі (Бельгія)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(Doctoral Scholarships provided by the Interfaculty Council for Development Cooperation)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Левенський католицький університет (KU Leuven) пропонує PhD-стипендії. Тривалість програми – до 48 місяців. Стипендіати мають можливість навчатися 1 рік на програмі підготовки до докторантури. Кандидати повинні мати диплом магістра, отриманий не більше, ніж 10 років тому, відмінні академічні успіхи та володіти англійською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9 листопада 2015 р.</w:t>
      </w:r>
      <w:r w:rsidRPr="009773F0">
        <w:rPr>
          <w:b/>
          <w:sz w:val="28"/>
          <w:szCs w:val="28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773F0">
        <w:rPr>
          <w:rFonts w:ascii="Times New Roman" w:hAnsi="Times New Roman"/>
          <w:sz w:val="28"/>
          <w:szCs w:val="28"/>
          <w:lang w:val="uk-UA"/>
        </w:rPr>
        <w:t xml:space="preserve">Детальна інформація: 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  <w:lang w:val="uk-UA"/>
        </w:rPr>
        <w:t>http://www.kuleuven.be/english/international/funding/iro/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</w:rPr>
        <w:lastRenderedPageBreak/>
        <w:t>Стипенді</w:t>
      </w:r>
      <w:r w:rsidRPr="009773F0">
        <w:rPr>
          <w:rFonts w:ascii="Times New Roman" w:hAnsi="Times New Roman"/>
          <w:bCs w:val="0"/>
          <w:sz w:val="40"/>
          <w:szCs w:val="40"/>
          <w:lang w:val="uk-UA"/>
        </w:rPr>
        <w:t>альна програма</w:t>
      </w:r>
      <w:r w:rsidRPr="009773F0">
        <w:rPr>
          <w:rFonts w:ascii="Times New Roman" w:hAnsi="Times New Roman"/>
          <w:bCs w:val="0"/>
          <w:sz w:val="40"/>
          <w:szCs w:val="40"/>
        </w:rPr>
        <w:t xml:space="preserve"> </w:t>
      </w:r>
      <w:r w:rsidRPr="009773F0">
        <w:rPr>
          <w:rFonts w:ascii="Times New Roman" w:hAnsi="Times New Roman"/>
          <w:sz w:val="40"/>
          <w:szCs w:val="40"/>
        </w:rPr>
        <w:t>LEAD</w:t>
      </w:r>
      <w:r w:rsidRPr="009773F0">
        <w:rPr>
          <w:rFonts w:ascii="Times New Roman" w:hAnsi="Times New Roman"/>
          <w:bCs w:val="0"/>
          <w:sz w:val="40"/>
          <w:szCs w:val="40"/>
        </w:rPr>
        <w:t xml:space="preserve"> на стажування у Великобританії</w:t>
      </w:r>
      <w:r w:rsidRPr="009773F0">
        <w:rPr>
          <w:rFonts w:ascii="Times New Roman" w:hAnsi="Times New Roman"/>
          <w:sz w:val="40"/>
          <w:szCs w:val="40"/>
        </w:rPr>
        <w:t xml:space="preserve"> 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(</w:t>
      </w:r>
      <w:r w:rsidRPr="009B2205">
        <w:rPr>
          <w:rFonts w:ascii="Times New Roman" w:hAnsi="Times New Roman"/>
          <w:b w:val="0"/>
          <w:bCs w:val="0"/>
          <w:sz w:val="28"/>
          <w:szCs w:val="28"/>
          <w:lang w:val="en-US"/>
        </w:rPr>
        <w:t>Leadership Education And Development (LEAD) Programme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2205">
        <w:rPr>
          <w:sz w:val="28"/>
          <w:szCs w:val="28"/>
          <w:lang w:val="uk-UA"/>
        </w:rPr>
        <w:t xml:space="preserve">Стипендія на стажування у Великобританії, яка дає можливість провести 10 днів у Лондоні відвідуючі провідні компанії світу. </w:t>
      </w:r>
      <w:r w:rsidRPr="009773F0">
        <w:rPr>
          <w:sz w:val="28"/>
          <w:szCs w:val="28"/>
          <w:lang w:val="uk-UA"/>
        </w:rPr>
        <w:t>Програма орієнтована на с</w:t>
      </w:r>
      <w:r w:rsidRPr="009773F0">
        <w:rPr>
          <w:sz w:val="28"/>
          <w:szCs w:val="28"/>
        </w:rPr>
        <w:t>тудент</w:t>
      </w:r>
      <w:r w:rsidRPr="009773F0">
        <w:rPr>
          <w:sz w:val="28"/>
          <w:szCs w:val="28"/>
          <w:lang w:val="uk-UA"/>
        </w:rPr>
        <w:t>ів</w:t>
      </w:r>
      <w:r w:rsidRPr="009773F0">
        <w:rPr>
          <w:sz w:val="28"/>
          <w:szCs w:val="28"/>
        </w:rPr>
        <w:t xml:space="preserve"> 4-6 курсу або молод</w:t>
      </w:r>
      <w:r w:rsidRPr="009773F0">
        <w:rPr>
          <w:sz w:val="28"/>
          <w:szCs w:val="28"/>
          <w:lang w:val="uk-UA"/>
        </w:rPr>
        <w:t xml:space="preserve">их </w:t>
      </w:r>
      <w:r w:rsidRPr="009773F0">
        <w:rPr>
          <w:sz w:val="28"/>
          <w:szCs w:val="28"/>
        </w:rPr>
        <w:t>фахівці</w:t>
      </w:r>
      <w:r w:rsidRPr="009773F0">
        <w:rPr>
          <w:sz w:val="28"/>
          <w:szCs w:val="28"/>
          <w:lang w:val="uk-UA"/>
        </w:rPr>
        <w:t>в</w:t>
      </w:r>
      <w:r w:rsidRPr="009773F0">
        <w:rPr>
          <w:sz w:val="28"/>
          <w:szCs w:val="28"/>
        </w:rPr>
        <w:t xml:space="preserve"> зі ступенем магістра, з лідерськими навичками та високим рівнем англійської.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sz w:val="28"/>
          <w:szCs w:val="28"/>
        </w:rPr>
        <w:br/>
      </w: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до 20 квітня.</w:t>
      </w:r>
      <w:r w:rsidRPr="009773F0">
        <w:rPr>
          <w:b/>
          <w:sz w:val="28"/>
          <w:szCs w:val="28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http://lead.com.ua/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pacing w:val="-15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</w:rPr>
        <w:t xml:space="preserve">Стипендії </w:t>
      </w:r>
      <w:r w:rsidRPr="009773F0">
        <w:rPr>
          <w:rFonts w:ascii="Times New Roman" w:hAnsi="Times New Roman"/>
          <w:sz w:val="40"/>
          <w:szCs w:val="40"/>
          <w:lang w:val="uk-UA"/>
        </w:rPr>
        <w:t>на</w:t>
      </w:r>
      <w:r w:rsidRPr="009773F0">
        <w:rPr>
          <w:rFonts w:ascii="Times New Roman" w:hAnsi="Times New Roman"/>
          <w:sz w:val="40"/>
          <w:szCs w:val="40"/>
        </w:rPr>
        <w:t xml:space="preserve"> навчання</w:t>
      </w:r>
      <w:r w:rsidRPr="009773F0">
        <w:rPr>
          <w:rFonts w:ascii="Times New Roman" w:hAnsi="Times New Roman"/>
          <w:sz w:val="40"/>
          <w:szCs w:val="40"/>
          <w:lang w:val="uk-UA"/>
        </w:rPr>
        <w:t xml:space="preserve"> в </w:t>
      </w:r>
      <w:r w:rsidRPr="009773F0">
        <w:rPr>
          <w:rFonts w:ascii="Times New Roman" w:hAnsi="Times New Roman"/>
          <w:sz w:val="40"/>
          <w:szCs w:val="40"/>
        </w:rPr>
        <w:t>Університет</w:t>
      </w:r>
      <w:r w:rsidRPr="009773F0">
        <w:rPr>
          <w:rFonts w:ascii="Times New Roman" w:hAnsi="Times New Roman"/>
          <w:sz w:val="40"/>
          <w:szCs w:val="40"/>
          <w:lang w:val="uk-UA"/>
        </w:rPr>
        <w:t>і</w:t>
      </w:r>
      <w:r w:rsidRPr="009773F0">
        <w:rPr>
          <w:rFonts w:ascii="Times New Roman" w:hAnsi="Times New Roman"/>
          <w:sz w:val="40"/>
          <w:szCs w:val="40"/>
        </w:rPr>
        <w:t xml:space="preserve"> Шеффілд Халлам</w:t>
      </w:r>
      <w:r w:rsidRPr="009773F0">
        <w:rPr>
          <w:rFonts w:ascii="Times New Roman" w:hAnsi="Times New Roman"/>
          <w:sz w:val="28"/>
          <w:szCs w:val="28"/>
        </w:rPr>
        <w:t xml:space="preserve"> </w:t>
      </w:r>
      <w:r w:rsidRPr="009773F0">
        <w:rPr>
          <w:rFonts w:ascii="Times New Roman" w:hAnsi="Times New Roman"/>
          <w:sz w:val="40"/>
          <w:szCs w:val="40"/>
          <w:lang w:val="uk-UA"/>
        </w:rPr>
        <w:t>(</w:t>
      </w:r>
      <w:r w:rsidRPr="009773F0">
        <w:rPr>
          <w:rFonts w:ascii="Times New Roman" w:hAnsi="Times New Roman"/>
          <w:sz w:val="40"/>
          <w:szCs w:val="40"/>
        </w:rPr>
        <w:t>Великобритані</w:t>
      </w:r>
      <w:r w:rsidRPr="009773F0">
        <w:rPr>
          <w:rFonts w:ascii="Times New Roman" w:hAnsi="Times New Roman"/>
          <w:sz w:val="40"/>
          <w:szCs w:val="40"/>
          <w:lang w:val="uk-UA"/>
        </w:rPr>
        <w:t>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bCs/>
          <w:sz w:val="40"/>
          <w:szCs w:val="40"/>
          <w:lang w:val="uk-UA"/>
        </w:rPr>
      </w:pPr>
      <w:r w:rsidRPr="009773F0">
        <w:rPr>
          <w:bCs/>
          <w:sz w:val="28"/>
          <w:szCs w:val="28"/>
          <w:lang w:val="uk-UA"/>
        </w:rPr>
        <w:t>(Transform Together Scholarships)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Університет пропонує стипендії для навчання на бакалаврських та магістерських програмах англійською мовою. Спеціальності: </w:t>
      </w:r>
      <w:r w:rsidRPr="009773F0">
        <w:rPr>
          <w:bCs/>
          <w:sz w:val="28"/>
          <w:szCs w:val="28"/>
          <w:lang w:val="en-US"/>
        </w:rPr>
        <w:t>MBA</w:t>
      </w:r>
      <w:r w:rsidRPr="009773F0">
        <w:rPr>
          <w:bCs/>
          <w:sz w:val="28"/>
          <w:szCs w:val="28"/>
          <w:lang w:val="uk-UA"/>
        </w:rPr>
        <w:t xml:space="preserve">, міжнародні заходи та менеджмент конференцій, викладання англійської як іноземної, технічна архітектура, дизайн, харчова промисловість, фізіотерапія, бізнес-менеджмент спорту. </w:t>
      </w:r>
      <w:r w:rsidRPr="009773F0">
        <w:rPr>
          <w:sz w:val="28"/>
          <w:szCs w:val="28"/>
          <w:lang w:val="uk-UA"/>
        </w:rPr>
        <w:t>Обов</w:t>
      </w:r>
      <w:r w:rsidRPr="009773F0">
        <w:rPr>
          <w:sz w:val="28"/>
          <w:szCs w:val="28"/>
        </w:rPr>
        <w:t>’</w:t>
      </w:r>
      <w:r w:rsidRPr="009773F0">
        <w:rPr>
          <w:sz w:val="28"/>
          <w:szCs w:val="28"/>
          <w:lang w:val="uk-UA"/>
        </w:rPr>
        <w:t>язковою вимогою участі в програмі є знання англійської мови.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</w:rPr>
        <w:t>1 листопада, 31 травня щороку.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13" w:history="1">
        <w:r w:rsidRPr="009773F0">
          <w:rPr>
            <w:rStyle w:val="a3"/>
            <w:bCs/>
            <w:sz w:val="28"/>
            <w:szCs w:val="28"/>
            <w:lang w:val="en-US"/>
          </w:rPr>
          <w:t>http</w:t>
        </w:r>
        <w:r w:rsidRPr="009773F0">
          <w:rPr>
            <w:rStyle w:val="a3"/>
            <w:bCs/>
            <w:sz w:val="28"/>
            <w:szCs w:val="28"/>
          </w:rPr>
          <w:t>://</w:t>
        </w:r>
        <w:r w:rsidRPr="009773F0">
          <w:rPr>
            <w:rStyle w:val="a3"/>
            <w:bCs/>
            <w:sz w:val="28"/>
            <w:szCs w:val="28"/>
            <w:lang w:val="en-US"/>
          </w:rPr>
          <w:t>www</w:t>
        </w:r>
        <w:r w:rsidRPr="009773F0">
          <w:rPr>
            <w:rStyle w:val="a3"/>
            <w:bCs/>
            <w:sz w:val="28"/>
            <w:szCs w:val="28"/>
          </w:rPr>
          <w:t>.</w:t>
        </w:r>
        <w:r w:rsidRPr="009773F0">
          <w:rPr>
            <w:rStyle w:val="a3"/>
            <w:bCs/>
            <w:sz w:val="28"/>
            <w:szCs w:val="28"/>
            <w:lang w:val="en-US"/>
          </w:rPr>
          <w:t>shu</w:t>
        </w:r>
        <w:r w:rsidRPr="009773F0">
          <w:rPr>
            <w:rStyle w:val="a3"/>
            <w:bCs/>
            <w:sz w:val="28"/>
            <w:szCs w:val="28"/>
          </w:rPr>
          <w:t>.</w:t>
        </w:r>
        <w:r w:rsidRPr="009773F0">
          <w:rPr>
            <w:rStyle w:val="a3"/>
            <w:bCs/>
            <w:sz w:val="28"/>
            <w:szCs w:val="28"/>
            <w:lang w:val="en-US"/>
          </w:rPr>
          <w:t>ac</w:t>
        </w:r>
        <w:r w:rsidRPr="009773F0">
          <w:rPr>
            <w:rStyle w:val="a3"/>
            <w:bCs/>
            <w:sz w:val="28"/>
            <w:szCs w:val="28"/>
          </w:rPr>
          <w:t>.</w:t>
        </w:r>
        <w:r w:rsidRPr="009773F0">
          <w:rPr>
            <w:rStyle w:val="a3"/>
            <w:bCs/>
            <w:sz w:val="28"/>
            <w:szCs w:val="28"/>
            <w:lang w:val="en-US"/>
          </w:rPr>
          <w:t>uk</w:t>
        </w:r>
        <w:r w:rsidRPr="009773F0">
          <w:rPr>
            <w:rStyle w:val="a3"/>
            <w:bCs/>
            <w:sz w:val="28"/>
            <w:szCs w:val="28"/>
          </w:rPr>
          <w:t>/</w:t>
        </w:r>
        <w:r w:rsidRPr="009773F0">
          <w:rPr>
            <w:rStyle w:val="a3"/>
            <w:bCs/>
            <w:sz w:val="28"/>
            <w:szCs w:val="28"/>
            <w:lang w:val="en-US"/>
          </w:rPr>
          <w:t>international</w:t>
        </w:r>
        <w:r w:rsidRPr="009773F0">
          <w:rPr>
            <w:rStyle w:val="a3"/>
            <w:bCs/>
            <w:sz w:val="28"/>
            <w:szCs w:val="28"/>
          </w:rPr>
          <w:t>/</w:t>
        </w:r>
        <w:r w:rsidRPr="009773F0">
          <w:rPr>
            <w:rStyle w:val="a3"/>
            <w:bCs/>
            <w:sz w:val="28"/>
            <w:szCs w:val="28"/>
            <w:lang w:val="en-US"/>
          </w:rPr>
          <w:t>scholarships</w:t>
        </w:r>
        <w:r w:rsidRPr="009773F0">
          <w:rPr>
            <w:rStyle w:val="a3"/>
            <w:bCs/>
            <w:sz w:val="28"/>
            <w:szCs w:val="28"/>
          </w:rPr>
          <w:t>-</w:t>
        </w:r>
        <w:r w:rsidRPr="009773F0">
          <w:rPr>
            <w:rStyle w:val="a3"/>
            <w:bCs/>
            <w:sz w:val="28"/>
            <w:szCs w:val="28"/>
            <w:lang w:val="en-US"/>
          </w:rPr>
          <w:t>bursaries</w:t>
        </w:r>
        <w:r w:rsidRPr="009773F0">
          <w:rPr>
            <w:rStyle w:val="a3"/>
            <w:bCs/>
            <w:sz w:val="28"/>
            <w:szCs w:val="28"/>
          </w:rPr>
          <w:t>/</w:t>
        </w:r>
        <w:r w:rsidRPr="009773F0">
          <w:rPr>
            <w:rStyle w:val="a3"/>
            <w:bCs/>
            <w:sz w:val="28"/>
            <w:szCs w:val="28"/>
            <w:lang w:val="en-US"/>
          </w:rPr>
          <w:t>transform</w:t>
        </w:r>
        <w:r w:rsidRPr="009773F0">
          <w:rPr>
            <w:rStyle w:val="a3"/>
            <w:bCs/>
            <w:sz w:val="28"/>
            <w:szCs w:val="28"/>
          </w:rPr>
          <w:t>.</w:t>
        </w:r>
        <w:r w:rsidRPr="009773F0">
          <w:rPr>
            <w:rStyle w:val="a3"/>
            <w:bCs/>
            <w:sz w:val="28"/>
            <w:szCs w:val="28"/>
            <w:lang w:val="en-US"/>
          </w:rPr>
          <w:t>html</w:t>
        </w:r>
      </w:hyperlink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</w:t>
      </w:r>
      <w:r>
        <w:rPr>
          <w:b/>
          <w:bCs/>
          <w:sz w:val="40"/>
          <w:szCs w:val="40"/>
          <w:lang w:val="uk-UA"/>
        </w:rPr>
        <w:t>альна програма</w:t>
      </w:r>
      <w:r w:rsidRPr="009773F0">
        <w:rPr>
          <w:b/>
          <w:bCs/>
          <w:sz w:val="40"/>
          <w:szCs w:val="40"/>
          <w:lang w:val="uk-UA"/>
        </w:rPr>
        <w:t xml:space="preserve"> імені Даніеля Пельца (</w:t>
      </w:r>
      <w:r w:rsidRPr="009773F0">
        <w:rPr>
          <w:b/>
          <w:bCs/>
          <w:sz w:val="40"/>
          <w:szCs w:val="40"/>
        </w:rPr>
        <w:t>Великобритані</w:t>
      </w:r>
      <w:r w:rsidRPr="009773F0">
        <w:rPr>
          <w:b/>
          <w:bCs/>
          <w:sz w:val="40"/>
          <w:szCs w:val="40"/>
          <w:lang w:val="uk-UA"/>
        </w:rPr>
        <w:t>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(Peltz Scholarships for History)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Королівський коледж Лондона (King’s College London) пропонує стипендії для бажаючих отримати ступінь магістра в галузі історії за спеціальностями: історія, історія мистецтва, історія Великобританії. </w:t>
      </w:r>
      <w:r w:rsidRPr="009773F0">
        <w:rPr>
          <w:bCs/>
          <w:sz w:val="28"/>
          <w:szCs w:val="28"/>
        </w:rPr>
        <w:t xml:space="preserve">Для </w:t>
      </w:r>
      <w:r w:rsidRPr="009773F0">
        <w:rPr>
          <w:bCs/>
          <w:sz w:val="28"/>
          <w:szCs w:val="28"/>
          <w:lang w:val="uk-UA"/>
        </w:rPr>
        <w:t>навчання</w:t>
      </w:r>
      <w:r w:rsidRPr="009773F0">
        <w:rPr>
          <w:bCs/>
          <w:sz w:val="28"/>
          <w:szCs w:val="28"/>
        </w:rPr>
        <w:t xml:space="preserve"> слід володіти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ійською</w:t>
      </w:r>
      <w:r w:rsidRPr="009773F0">
        <w:rPr>
          <w:bCs/>
          <w:sz w:val="28"/>
          <w:szCs w:val="28"/>
        </w:rPr>
        <w:t xml:space="preserve">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31 липня.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</w:p>
    <w:p w:rsidR="00A30187" w:rsidRPr="009773F0" w:rsidRDefault="00765ADF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hyperlink r:id="rId14" w:history="1">
        <w:r w:rsidR="00A30187" w:rsidRPr="009773F0">
          <w:rPr>
            <w:rStyle w:val="a3"/>
            <w:bCs/>
            <w:sz w:val="28"/>
            <w:szCs w:val="28"/>
            <w:lang w:val="uk-UA"/>
          </w:rPr>
          <w:t>http://www.kcl.ac.uk/graduate/funding/database/index.php?action=view&amp;id=503</w:t>
        </w:r>
      </w:hyperlink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sz w:val="40"/>
          <w:szCs w:val="40"/>
          <w:lang w:val="uk-UA"/>
        </w:rPr>
        <w:t>Стипендіальна програма на навчання у Кембриджі</w:t>
      </w:r>
      <w:r w:rsidRPr="009773F0">
        <w:rPr>
          <w:rStyle w:val="a5"/>
          <w:b w:val="0"/>
          <w:sz w:val="28"/>
          <w:szCs w:val="28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(Gates Cambridge Scholarships)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 xml:space="preserve">У програмі можуть взяти участь студенти всіх спеціальностей для навчання в магістратурі, аспірантурі чи в рамках однорічної програми післядипломного навчання. </w:t>
      </w:r>
      <w:r w:rsidRPr="009773F0">
        <w:rPr>
          <w:bCs/>
          <w:sz w:val="28"/>
          <w:szCs w:val="28"/>
        </w:rPr>
        <w:t xml:space="preserve">Для </w:t>
      </w:r>
      <w:r w:rsidRPr="009773F0">
        <w:rPr>
          <w:bCs/>
          <w:sz w:val="28"/>
          <w:szCs w:val="28"/>
          <w:lang w:val="uk-UA"/>
        </w:rPr>
        <w:t>навчання</w:t>
      </w:r>
      <w:r w:rsidRPr="009773F0">
        <w:rPr>
          <w:bCs/>
          <w:sz w:val="28"/>
          <w:szCs w:val="28"/>
        </w:rPr>
        <w:t xml:space="preserve"> слід володіти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ійською</w:t>
      </w:r>
      <w:r w:rsidRPr="009773F0">
        <w:rPr>
          <w:bCs/>
          <w:sz w:val="28"/>
          <w:szCs w:val="28"/>
        </w:rPr>
        <w:t xml:space="preserve">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 14 жовтня та 2 грудня щорічно.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rStyle w:val="a5"/>
          <w:b w:val="0"/>
          <w:sz w:val="28"/>
          <w:szCs w:val="28"/>
          <w:lang w:val="uk-UA"/>
        </w:rPr>
        <w:t>https://www.gatescambridge.org/about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rStyle w:val="a5"/>
          <w:sz w:val="40"/>
          <w:szCs w:val="40"/>
          <w:lang w:val="uk-UA"/>
        </w:rPr>
      </w:pPr>
      <w:r w:rsidRPr="009773F0">
        <w:rPr>
          <w:rStyle w:val="a5"/>
          <w:sz w:val="40"/>
          <w:szCs w:val="40"/>
          <w:lang w:val="uk-UA"/>
        </w:rPr>
        <w:t>Британські урядові стипендії Чівнінг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(</w:t>
      </w:r>
      <w:r w:rsidRPr="009773F0">
        <w:rPr>
          <w:rStyle w:val="a5"/>
          <w:b w:val="0"/>
          <w:sz w:val="28"/>
          <w:szCs w:val="28"/>
        </w:rPr>
        <w:t>Chevening</w:t>
      </w:r>
      <w:r w:rsidRPr="009773F0">
        <w:rPr>
          <w:rStyle w:val="a5"/>
          <w:b w:val="0"/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</w:rPr>
        <w:t>Scholarships</w:t>
      </w:r>
      <w:r w:rsidRPr="009773F0">
        <w:rPr>
          <w:rStyle w:val="a5"/>
          <w:b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Програма надає можливість однорічного навчання потенційним лідерам зі ступенем бакалавра (або вище) і з дворічним стажем роботи у сфері дотичній до обраної спеціальності у магістратурі одного з університетів Великобританії. Обов’язкове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Подання заявок у 2015 р. до 3 листопада. Програма щорічна.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52"/>
          <w:szCs w:val="52"/>
          <w:u w:val="single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15" w:history="1">
        <w:r w:rsidRPr="009773F0">
          <w:rPr>
            <w:rStyle w:val="a3"/>
            <w:sz w:val="28"/>
            <w:szCs w:val="28"/>
            <w:lang w:val="uk-UA"/>
          </w:rPr>
          <w:t>http://www.chevening.org/apply</w:t>
        </w:r>
      </w:hyperlink>
      <w:r w:rsidRPr="009773F0">
        <w:rPr>
          <w:b/>
          <w:sz w:val="52"/>
          <w:szCs w:val="52"/>
          <w:u w:val="single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765ADF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hyperlink r:id="rId16" w:tgtFrame="_blank" w:history="1">
        <w:r w:rsidR="00A30187" w:rsidRPr="009773F0">
          <w:rPr>
            <w:rStyle w:val="a5"/>
            <w:bCs w:val="0"/>
            <w:sz w:val="40"/>
            <w:szCs w:val="40"/>
          </w:rPr>
          <w:t>Стипенді</w:t>
        </w:r>
        <w:r w:rsidR="00A30187">
          <w:rPr>
            <w:rStyle w:val="a5"/>
            <w:bCs w:val="0"/>
            <w:sz w:val="40"/>
            <w:szCs w:val="40"/>
            <w:lang w:val="uk-UA"/>
          </w:rPr>
          <w:t>льна програма</w:t>
        </w:r>
        <w:r w:rsidR="00A30187" w:rsidRPr="009773F0">
          <w:rPr>
            <w:rStyle w:val="a5"/>
            <w:bCs w:val="0"/>
            <w:sz w:val="40"/>
            <w:szCs w:val="40"/>
          </w:rPr>
          <w:t xml:space="preserve"> імені Сколла на навчання в Оксфорді</w:t>
        </w:r>
      </w:hyperlink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  <w:lang w:val="uk-UA"/>
        </w:rPr>
        <w:t>(</w:t>
      </w:r>
      <w:r w:rsidRPr="009773F0">
        <w:rPr>
          <w:rFonts w:ascii="Times New Roman" w:hAnsi="Times New Roman"/>
          <w:b w:val="0"/>
          <w:bCs w:val="0"/>
          <w:sz w:val="28"/>
          <w:szCs w:val="28"/>
        </w:rPr>
        <w:t>The</w:t>
      </w:r>
      <w:r w:rsidRPr="009B2205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9773F0">
        <w:rPr>
          <w:rFonts w:ascii="Times New Roman" w:hAnsi="Times New Roman"/>
          <w:b w:val="0"/>
          <w:bCs w:val="0"/>
          <w:sz w:val="28"/>
          <w:szCs w:val="28"/>
        </w:rPr>
        <w:t>Skoll</w:t>
      </w:r>
      <w:r w:rsidRPr="009B2205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en-US"/>
        </w:rPr>
        <w:t>S</w:t>
      </w:r>
      <w:r w:rsidRPr="009773F0">
        <w:rPr>
          <w:rFonts w:ascii="Times New Roman" w:hAnsi="Times New Roman"/>
          <w:b w:val="0"/>
          <w:bCs w:val="0"/>
          <w:sz w:val="28"/>
          <w:szCs w:val="28"/>
        </w:rPr>
        <w:t>cholarship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rStyle w:val="a5"/>
          <w:b w:val="0"/>
          <w:bCs w:val="0"/>
          <w:sz w:val="28"/>
          <w:szCs w:val="28"/>
          <w:lang w:val="uk-UA"/>
        </w:rPr>
        <w:t>Надання стипендій</w:t>
      </w:r>
      <w:r w:rsidRPr="009773F0">
        <w:rPr>
          <w:rStyle w:val="apple-converted-space"/>
          <w:sz w:val="28"/>
          <w:szCs w:val="28"/>
        </w:rPr>
        <w:t> </w:t>
      </w:r>
      <w:r w:rsidRPr="009B2205">
        <w:rPr>
          <w:sz w:val="28"/>
          <w:szCs w:val="28"/>
          <w:lang w:val="uk-UA"/>
        </w:rPr>
        <w:t>для навчання за однорічною</w:t>
      </w:r>
      <w:r w:rsidRPr="009773F0">
        <w:rPr>
          <w:rStyle w:val="apple-converted-space"/>
          <w:sz w:val="28"/>
          <w:szCs w:val="28"/>
        </w:rPr>
        <w:t> </w:t>
      </w:r>
      <w:hyperlink r:id="rId17" w:history="1">
        <w:r w:rsidRPr="009773F0">
          <w:rPr>
            <w:rStyle w:val="a3"/>
            <w:sz w:val="28"/>
            <w:szCs w:val="28"/>
          </w:rPr>
          <w:t>програмою МВА</w:t>
        </w:r>
      </w:hyperlink>
      <w:r w:rsidRPr="009773F0">
        <w:rPr>
          <w:rStyle w:val="apple-converted-space"/>
          <w:sz w:val="28"/>
          <w:szCs w:val="28"/>
        </w:rPr>
        <w:t> </w:t>
      </w:r>
      <w:r w:rsidRPr="009773F0">
        <w:rPr>
          <w:sz w:val="28"/>
          <w:szCs w:val="28"/>
        </w:rPr>
        <w:t>в бізнес</w:t>
      </w:r>
      <w:r w:rsidRPr="009773F0">
        <w:rPr>
          <w:sz w:val="28"/>
          <w:szCs w:val="28"/>
          <w:lang w:val="uk-UA"/>
        </w:rPr>
        <w:t>-</w:t>
      </w:r>
      <w:r w:rsidRPr="009773F0">
        <w:rPr>
          <w:sz w:val="28"/>
          <w:szCs w:val="28"/>
        </w:rPr>
        <w:t xml:space="preserve">школі Оксфордського університету </w:t>
      </w:r>
      <w:r w:rsidRPr="009773F0">
        <w:rPr>
          <w:sz w:val="28"/>
          <w:szCs w:val="28"/>
          <w:lang w:val="uk-UA"/>
        </w:rPr>
        <w:t xml:space="preserve">(Великобританія) </w:t>
      </w:r>
      <w:r w:rsidRPr="009773F0">
        <w:rPr>
          <w:sz w:val="28"/>
          <w:szCs w:val="28"/>
        </w:rPr>
        <w:t>для кандидатів, які мають досвід в галузі соціального підприємництва</w:t>
      </w:r>
      <w:r w:rsidRPr="009773F0">
        <w:rPr>
          <w:sz w:val="28"/>
          <w:szCs w:val="28"/>
          <w:lang w:val="uk-UA"/>
        </w:rPr>
        <w:t xml:space="preserve"> та володіють англійською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</w:rPr>
        <w:t xml:space="preserve">Кінцевий термін подання заявок: </w:t>
      </w:r>
      <w:r w:rsidRPr="009773F0">
        <w:rPr>
          <w:sz w:val="28"/>
          <w:szCs w:val="28"/>
          <w:lang w:val="uk-UA"/>
        </w:rPr>
        <w:t>13 вересня</w:t>
      </w:r>
      <w:r w:rsidRPr="009773F0">
        <w:rPr>
          <w:sz w:val="28"/>
          <w:szCs w:val="28"/>
        </w:rPr>
        <w:t xml:space="preserve">.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http://www.sbs.ox.ac.uk/faculty-research/skoll/skoll-scholarship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програма Фонду Кларедон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(Clarendon Scholarships)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sz w:val="28"/>
          <w:szCs w:val="28"/>
          <w:shd w:val="clear" w:color="auto" w:fill="FFFFFF"/>
          <w:lang w:val="uk-UA"/>
        </w:rPr>
        <w:lastRenderedPageBreak/>
        <w:t>Стипендія на перебування у Великобританії для дворічного навчання в аспірантурі (</w:t>
      </w:r>
      <w:r w:rsidRPr="009773F0">
        <w:rPr>
          <w:sz w:val="28"/>
          <w:szCs w:val="28"/>
          <w:shd w:val="clear" w:color="auto" w:fill="FFFFFF"/>
        </w:rPr>
        <w:t>DPhil</w:t>
      </w:r>
      <w:r w:rsidRPr="009773F0">
        <w:rPr>
          <w:sz w:val="28"/>
          <w:szCs w:val="28"/>
          <w:shd w:val="clear" w:color="auto" w:fill="FFFFFF"/>
          <w:lang w:val="uk-UA"/>
        </w:rPr>
        <w:t xml:space="preserve"> (</w:t>
      </w:r>
      <w:r w:rsidRPr="009773F0">
        <w:rPr>
          <w:sz w:val="28"/>
          <w:szCs w:val="28"/>
          <w:shd w:val="clear" w:color="auto" w:fill="FFFFFF"/>
        </w:rPr>
        <w:t>Oxford</w:t>
      </w:r>
      <w:r w:rsidRPr="009773F0">
        <w:rPr>
          <w:sz w:val="28"/>
          <w:szCs w:val="28"/>
          <w:shd w:val="clear" w:color="auto" w:fill="FFFFFF"/>
          <w:lang w:val="uk-UA"/>
        </w:rPr>
        <w:t>'</w:t>
      </w:r>
      <w:r w:rsidRPr="009773F0">
        <w:rPr>
          <w:sz w:val="28"/>
          <w:szCs w:val="28"/>
          <w:shd w:val="clear" w:color="auto" w:fill="FFFFFF"/>
        </w:rPr>
        <w:t>s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</w:rPr>
        <w:t>name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</w:rPr>
        <w:t>for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</w:rPr>
        <w:t>a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</w:rPr>
        <w:t>PhD</w:t>
      </w:r>
      <w:r w:rsidRPr="009773F0">
        <w:rPr>
          <w:sz w:val="28"/>
          <w:szCs w:val="28"/>
          <w:shd w:val="clear" w:color="auto" w:fill="FFFFFF"/>
          <w:lang w:val="uk-UA"/>
        </w:rPr>
        <w:t>) та однорічного навчання в магістратурі (</w:t>
      </w:r>
      <w:r w:rsidRPr="009773F0">
        <w:rPr>
          <w:sz w:val="28"/>
          <w:szCs w:val="28"/>
          <w:shd w:val="clear" w:color="auto" w:fill="FFFFFF"/>
        </w:rPr>
        <w:t>the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</w:rPr>
        <w:t>MSc</w:t>
      </w:r>
      <w:r w:rsidRPr="009773F0">
        <w:rPr>
          <w:sz w:val="28"/>
          <w:szCs w:val="28"/>
          <w:shd w:val="clear" w:color="auto" w:fill="FFFFFF"/>
          <w:lang w:val="uk-UA"/>
        </w:rPr>
        <w:t xml:space="preserve">, </w:t>
      </w:r>
      <w:r w:rsidRPr="009773F0">
        <w:rPr>
          <w:sz w:val="28"/>
          <w:szCs w:val="28"/>
          <w:shd w:val="clear" w:color="auto" w:fill="FFFFFF"/>
        </w:rPr>
        <w:t>MSt</w:t>
      </w:r>
      <w:r w:rsidRPr="009773F0">
        <w:rPr>
          <w:sz w:val="28"/>
          <w:szCs w:val="28"/>
          <w:shd w:val="clear" w:color="auto" w:fill="FFFFFF"/>
          <w:lang w:val="uk-UA"/>
        </w:rPr>
        <w:t xml:space="preserve">, </w:t>
      </w:r>
      <w:r w:rsidRPr="009773F0">
        <w:rPr>
          <w:sz w:val="28"/>
          <w:szCs w:val="28"/>
          <w:shd w:val="clear" w:color="auto" w:fill="FFFFFF"/>
        </w:rPr>
        <w:t>MBA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</w:rPr>
        <w:t>or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</w:rPr>
        <w:t>MFE</w:t>
      </w:r>
      <w:r w:rsidRPr="009773F0">
        <w:rPr>
          <w:sz w:val="28"/>
          <w:szCs w:val="28"/>
          <w:shd w:val="clear" w:color="auto" w:fill="FFFFFF"/>
          <w:lang w:val="uk-UA"/>
        </w:rPr>
        <w:t xml:space="preserve">). </w:t>
      </w:r>
      <w:r w:rsidRPr="009773F0">
        <w:rPr>
          <w:rStyle w:val="a5"/>
          <w:b w:val="0"/>
          <w:sz w:val="28"/>
          <w:szCs w:val="28"/>
          <w:lang w:val="uk-UA"/>
        </w:rPr>
        <w:t>Обов’язкове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заявок: необхідно уточнювати на сайті програми.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18" w:history="1">
        <w:r w:rsidRPr="009773F0">
          <w:rPr>
            <w:rStyle w:val="a3"/>
            <w:sz w:val="28"/>
            <w:szCs w:val="28"/>
            <w:lang w:val="uk-UA"/>
          </w:rPr>
          <w:t>http://www.ox.ac.uk/clarendon/about/clarendon-scholarships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Стипендіальна програма на навчання в аспірантурів у Данії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(PhD at the University of Copenhagen)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Центр еволюційної біохімії та хімічний факультет університету Копенгагена надаєьб стипендії на навчання в аспірантурі за спеціальностю біохімія. Мова навчання – англійська.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t xml:space="preserve">Кінцевий термін подання документів: </w:t>
      </w:r>
      <w:r w:rsidRPr="009773F0">
        <w:rPr>
          <w:sz w:val="28"/>
          <w:szCs w:val="28"/>
          <w:lang w:val="uk-UA"/>
        </w:rPr>
        <w:t xml:space="preserve"> 28 червня.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19" w:history="1">
        <w:r w:rsidRPr="009773F0">
          <w:rPr>
            <w:rStyle w:val="a3"/>
            <w:sz w:val="28"/>
            <w:szCs w:val="28"/>
            <w:lang w:val="uk-UA"/>
          </w:rPr>
          <w:t>http://employment.ku.dk/phd/?show=739053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rStyle w:val="a5"/>
          <w:sz w:val="40"/>
          <w:szCs w:val="40"/>
          <w:lang w:val="uk-UA"/>
        </w:rPr>
      </w:pPr>
      <w:r w:rsidRPr="009773F0">
        <w:rPr>
          <w:rStyle w:val="a5"/>
          <w:sz w:val="40"/>
          <w:szCs w:val="40"/>
          <w:lang w:val="uk-UA"/>
        </w:rPr>
        <w:t>Стипендіальна програма на навчання в аспі</w:t>
      </w:r>
      <w:r w:rsidRPr="009773F0">
        <w:rPr>
          <w:rStyle w:val="a5"/>
          <w:sz w:val="40"/>
          <w:szCs w:val="40"/>
        </w:rPr>
        <w:t>р</w:t>
      </w:r>
      <w:r w:rsidRPr="009773F0">
        <w:rPr>
          <w:rStyle w:val="a5"/>
          <w:sz w:val="40"/>
          <w:szCs w:val="40"/>
          <w:lang w:val="uk-UA"/>
        </w:rPr>
        <w:t>антурі у сфері політичних студій в Університеті Тарту (Естонія)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(PhD Studies at the Institute of Government and Politics of the University of Tartu)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Програма надає можливість отримати науковий ступінь у сфері політичних наук. Навчання проводиться англійською мовою. Стипендії на навчання покривають як повні витрати (вартість навчання та кошти на проживання) так і часткові (вартість навчання).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Кінцевий щорічний термін подання заявок: 3 липня.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rStyle w:val="a5"/>
          <w:b w:val="0"/>
          <w:sz w:val="28"/>
          <w:szCs w:val="28"/>
          <w:lang w:val="uk-UA"/>
        </w:rPr>
        <w:t xml:space="preserve"> http://www.rti.ut.ee/en/doctoral-studies-phd</w:t>
      </w:r>
    </w:p>
    <w:p w:rsidR="00A30187" w:rsidRPr="009773F0" w:rsidRDefault="00A30187" w:rsidP="00A30187">
      <w:pPr>
        <w:pStyle w:val="1"/>
        <w:shd w:val="clear" w:color="auto" w:fill="FFFFFF"/>
        <w:tabs>
          <w:tab w:val="center" w:pos="709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rStyle w:val="a5"/>
          <w:sz w:val="40"/>
          <w:szCs w:val="40"/>
          <w:lang w:val="uk-UA"/>
        </w:rPr>
      </w:pPr>
      <w:r w:rsidRPr="009773F0">
        <w:rPr>
          <w:rStyle w:val="a5"/>
          <w:sz w:val="40"/>
          <w:szCs w:val="40"/>
          <w:lang w:val="uk-UA"/>
        </w:rPr>
        <w:t>Стипендіальна магістерська програма у сфері політичних студій в Університеті Тарту (Естонія)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 xml:space="preserve">(MA Studies at the Institute of Government and Politics of the University of Tartu)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 xml:space="preserve">Програма надає можливість на навчання за наступними магістерськими програмами англійською мовою: демократія та управління: міжнародні </w:t>
      </w:r>
      <w:r w:rsidRPr="009773F0">
        <w:rPr>
          <w:rStyle w:val="a5"/>
          <w:b w:val="0"/>
          <w:sz w:val="28"/>
          <w:szCs w:val="28"/>
          <w:lang w:val="uk-UA"/>
        </w:rPr>
        <w:lastRenderedPageBreak/>
        <w:t>відносини та регіональні дослідження, дослідження Балтійського Регіону. Стипендії на навчання покривають як повні витрати (вартість навчання та кошти на проживання) так і часткові (вартість навчання).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Кінцевий щорічний термін подання заявок: 16 квітня.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rStyle w:val="a5"/>
          <w:b w:val="0"/>
          <w:sz w:val="28"/>
          <w:szCs w:val="28"/>
          <w:lang w:val="uk-UA"/>
        </w:rPr>
        <w:t xml:space="preserve"> </w:t>
      </w:r>
      <w:hyperlink r:id="rId20" w:history="1">
        <w:r w:rsidRPr="004775A6">
          <w:rPr>
            <w:rStyle w:val="a3"/>
            <w:sz w:val="28"/>
            <w:szCs w:val="28"/>
            <w:lang w:val="uk-UA"/>
          </w:rPr>
          <w:t>http://www.rti.ut.ee/en/prospective-students</w:t>
        </w:r>
      </w:hyperlink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25B14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25B14">
        <w:rPr>
          <w:b/>
          <w:sz w:val="40"/>
          <w:szCs w:val="40"/>
          <w:lang w:val="uk-UA"/>
        </w:rPr>
        <w:t xml:space="preserve">Грантова магістерська програма на навчання </w:t>
      </w:r>
      <w:r w:rsidRPr="00925B14">
        <w:rPr>
          <w:b/>
          <w:sz w:val="40"/>
          <w:szCs w:val="40"/>
        </w:rPr>
        <w:t>в Болонському університеті</w:t>
      </w:r>
      <w:r w:rsidRPr="00925B14">
        <w:rPr>
          <w:b/>
          <w:sz w:val="40"/>
          <w:szCs w:val="40"/>
          <w:lang w:val="uk-UA"/>
        </w:rPr>
        <w:t xml:space="preserve"> (Італія)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(the Master of Arts in "Interdisciplinary Research and Studies on Eastern Europe)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грантів на отримання ступеня магістра</w:t>
      </w:r>
      <w:r w:rsidRPr="009773F0">
        <w:rPr>
          <w:sz w:val="28"/>
          <w:szCs w:val="28"/>
        </w:rPr>
        <w:t xml:space="preserve"> за напрямком «Міждисциплінарні східноєвропейські дослідження та студії»</w:t>
      </w:r>
      <w:r w:rsidRPr="009773F0">
        <w:rPr>
          <w:sz w:val="28"/>
          <w:szCs w:val="28"/>
          <w:lang w:val="uk-UA"/>
        </w:rPr>
        <w:t xml:space="preserve"> в Болонському університеті. </w:t>
      </w:r>
      <w:r w:rsidRPr="009B2205">
        <w:rPr>
          <w:sz w:val="28"/>
          <w:szCs w:val="28"/>
          <w:lang w:val="uk-UA"/>
        </w:rPr>
        <w:t>Апліканти повинні мати ступінь бакалавра з таких спеціальностей: економіка, міжнародні відносини, історія, культурологія, політологія</w:t>
      </w:r>
      <w:r w:rsidRPr="009773F0">
        <w:rPr>
          <w:sz w:val="28"/>
          <w:szCs w:val="28"/>
          <w:lang w:val="uk-UA"/>
        </w:rPr>
        <w:t xml:space="preserve"> та володіти англійською мовою, щонайменше на рівні В2.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заявок: 18 березня.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</w:rPr>
        <w:t>http://corsi.unibo.it/2Cycle/mirees/Pages/callforapplication.aspx</w:t>
      </w:r>
    </w:p>
    <w:p w:rsidR="00A30187" w:rsidRPr="00925B14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 xml:space="preserve">Стипендіальна програма на навчання в 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а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спірантур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і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 xml:space="preserve"> в Італії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  <w:lang w:val="en-US"/>
        </w:rPr>
        <w:t>T</w:t>
      </w:r>
      <w:r w:rsidRPr="009773F0">
        <w:rPr>
          <w:sz w:val="28"/>
          <w:szCs w:val="28"/>
          <w:lang w:val="uk-UA"/>
        </w:rPr>
        <w:t>he Scuola Normale Superiore)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Надання стипендій на навчання в аспірантурі. </w:t>
      </w:r>
      <w:r w:rsidRPr="009773F0">
        <w:rPr>
          <w:sz w:val="28"/>
          <w:szCs w:val="28"/>
        </w:rPr>
        <w:t>Тривалість програм</w:t>
      </w:r>
      <w:r w:rsidRPr="009773F0">
        <w:rPr>
          <w:sz w:val="28"/>
          <w:szCs w:val="28"/>
          <w:lang w:val="uk-UA"/>
        </w:rPr>
        <w:t>и</w:t>
      </w:r>
      <w:r w:rsidRPr="009773F0">
        <w:rPr>
          <w:sz w:val="28"/>
          <w:szCs w:val="28"/>
        </w:rPr>
        <w:t xml:space="preserve"> – від 3 до 4 років</w:t>
      </w:r>
      <w:r w:rsidRPr="009773F0">
        <w:rPr>
          <w:sz w:val="28"/>
          <w:szCs w:val="28"/>
          <w:lang w:val="uk-UA"/>
        </w:rPr>
        <w:t xml:space="preserve">. </w:t>
      </w:r>
      <w:r w:rsidRPr="009773F0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Спеціальності</w:t>
      </w:r>
      <w:r w:rsidRPr="009773F0">
        <w:rPr>
          <w:sz w:val="28"/>
          <w:szCs w:val="28"/>
          <w:lang w:val="uk-UA"/>
        </w:rPr>
        <w:t xml:space="preserve">: філософія, сучасна література та філологія, класична філологія, історія мистецтва, сучасна історія, фізика, фізика конденсованого стану, математика, фінансова математика, методи та моделі у молекулярних науках, нейронауки, біофізика, </w:t>
      </w:r>
      <w:proofErr w:type="gramStart"/>
      <w:r w:rsidRPr="009773F0">
        <w:rPr>
          <w:sz w:val="28"/>
          <w:szCs w:val="28"/>
          <w:lang w:val="uk-UA"/>
        </w:rPr>
        <w:t>досл</w:t>
      </w:r>
      <w:proofErr w:type="gramEnd"/>
      <w:r w:rsidRPr="009773F0">
        <w:rPr>
          <w:sz w:val="28"/>
          <w:szCs w:val="28"/>
          <w:lang w:val="uk-UA"/>
        </w:rPr>
        <w:t>ідження Ренессансу, політологія, соціологія. Мова навчання – англійська.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31 серпня.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7"/>
          <w:szCs w:val="27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hyperlink r:id="rId21" w:tgtFrame="_blank" w:history="1">
        <w:r w:rsidRPr="009773F0">
          <w:rPr>
            <w:rStyle w:val="a3"/>
            <w:sz w:val="28"/>
            <w:szCs w:val="28"/>
            <w:bdr w:val="none" w:sz="0" w:space="0" w:color="auto" w:frame="1"/>
          </w:rPr>
          <w:t>http://phd.sns.it/en/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Стипендії міжнародної мобільності для громадян країн пострадянського простору (Іспанія)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(100 becas de movilidad internacional para países del Espacio Postsoviético)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Іспанський університет Кадіса надає стипендії громадянам країн пострадянського простору для отримання бакалавра або магістра за однією із запропонованих спеціальностей університету Кадіса. Мова навчання – англійська.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 щороку оголошують на сайті університету.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b/>
          <w:sz w:val="28"/>
          <w:szCs w:val="28"/>
        </w:rPr>
        <w:t xml:space="preserve"> </w:t>
      </w:r>
    </w:p>
    <w:p w:rsidR="00A30187" w:rsidRPr="009773F0" w:rsidRDefault="00765ADF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22" w:history="1">
        <w:r w:rsidR="00A30187" w:rsidRPr="009773F0">
          <w:rPr>
            <w:rStyle w:val="a3"/>
            <w:sz w:val="28"/>
            <w:szCs w:val="28"/>
            <w:lang w:val="en-US"/>
          </w:rPr>
          <w:t>http</w:t>
        </w:r>
        <w:r w:rsidR="00A30187" w:rsidRPr="009773F0">
          <w:rPr>
            <w:rStyle w:val="a3"/>
            <w:sz w:val="28"/>
            <w:szCs w:val="28"/>
          </w:rPr>
          <w:t>://</w:t>
        </w:r>
        <w:r w:rsidR="00A30187" w:rsidRPr="009773F0">
          <w:rPr>
            <w:rStyle w:val="a3"/>
            <w:sz w:val="28"/>
            <w:szCs w:val="28"/>
            <w:lang w:val="en-US"/>
          </w:rPr>
          <w:t>www</w:t>
        </w:r>
        <w:r w:rsidR="00A30187" w:rsidRPr="009773F0">
          <w:rPr>
            <w:rStyle w:val="a3"/>
            <w:sz w:val="28"/>
            <w:szCs w:val="28"/>
          </w:rPr>
          <w:t>.</w:t>
        </w:r>
        <w:r w:rsidR="00A30187" w:rsidRPr="009773F0">
          <w:rPr>
            <w:rStyle w:val="a3"/>
            <w:sz w:val="28"/>
            <w:szCs w:val="28"/>
            <w:lang w:val="en-US"/>
          </w:rPr>
          <w:t>auhr</w:t>
        </w:r>
        <w:r w:rsidR="00A30187" w:rsidRPr="009773F0">
          <w:rPr>
            <w:rStyle w:val="a3"/>
            <w:sz w:val="28"/>
            <w:szCs w:val="28"/>
          </w:rPr>
          <w:t>.</w:t>
        </w:r>
        <w:r w:rsidR="00A30187" w:rsidRPr="009773F0">
          <w:rPr>
            <w:rStyle w:val="a3"/>
            <w:sz w:val="28"/>
            <w:szCs w:val="28"/>
            <w:lang w:val="en-US"/>
          </w:rPr>
          <w:t>es</w:t>
        </w:r>
        <w:r w:rsidR="00A30187" w:rsidRPr="009773F0">
          <w:rPr>
            <w:rStyle w:val="a3"/>
            <w:sz w:val="28"/>
            <w:szCs w:val="28"/>
          </w:rPr>
          <w:t>/</w:t>
        </w:r>
        <w:r w:rsidR="00A30187" w:rsidRPr="009773F0">
          <w:rPr>
            <w:rStyle w:val="a3"/>
            <w:sz w:val="28"/>
            <w:szCs w:val="28"/>
            <w:lang w:val="en-US"/>
          </w:rPr>
          <w:t>ru</w:t>
        </w:r>
        <w:r w:rsidR="00A30187" w:rsidRPr="009773F0">
          <w:rPr>
            <w:rStyle w:val="a3"/>
            <w:sz w:val="28"/>
            <w:szCs w:val="28"/>
          </w:rPr>
          <w:t>/</w:t>
        </w:r>
        <w:r w:rsidR="00A30187" w:rsidRPr="009773F0">
          <w:rPr>
            <w:rStyle w:val="a3"/>
            <w:sz w:val="28"/>
            <w:szCs w:val="28"/>
            <w:lang w:val="en-US"/>
          </w:rPr>
          <w:t>cargarAplicacionCatConvocatoriaAgenda</w:t>
        </w:r>
        <w:r w:rsidR="00A30187" w:rsidRPr="009773F0">
          <w:rPr>
            <w:rStyle w:val="a3"/>
            <w:sz w:val="28"/>
            <w:szCs w:val="28"/>
          </w:rPr>
          <w:t>.</w:t>
        </w:r>
        <w:r w:rsidR="00A30187" w:rsidRPr="009773F0">
          <w:rPr>
            <w:rStyle w:val="a3"/>
            <w:sz w:val="28"/>
            <w:szCs w:val="28"/>
            <w:lang w:val="en-US"/>
          </w:rPr>
          <w:t>do</w:t>
        </w:r>
        <w:r w:rsidR="00A30187" w:rsidRPr="009773F0">
          <w:rPr>
            <w:rStyle w:val="a3"/>
            <w:sz w:val="28"/>
            <w:szCs w:val="28"/>
          </w:rPr>
          <w:t>?</w:t>
        </w:r>
        <w:r w:rsidR="00A30187" w:rsidRPr="009773F0">
          <w:rPr>
            <w:rStyle w:val="a3"/>
            <w:sz w:val="28"/>
            <w:szCs w:val="28"/>
            <w:lang w:val="en-US"/>
          </w:rPr>
          <w:t>convocatoria</w:t>
        </w:r>
        <w:r w:rsidR="00A30187" w:rsidRPr="009773F0">
          <w:rPr>
            <w:rStyle w:val="a3"/>
            <w:sz w:val="28"/>
            <w:szCs w:val="28"/>
          </w:rPr>
          <w:t>=1&amp;</w:t>
        </w:r>
        <w:r w:rsidR="00A30187" w:rsidRPr="009773F0">
          <w:rPr>
            <w:rStyle w:val="a3"/>
            <w:sz w:val="28"/>
            <w:szCs w:val="28"/>
            <w:lang w:val="en-US"/>
          </w:rPr>
          <w:t>identificador</w:t>
        </w:r>
        <w:r w:rsidR="00A30187" w:rsidRPr="009773F0">
          <w:rPr>
            <w:rStyle w:val="a3"/>
            <w:sz w:val="28"/>
            <w:szCs w:val="28"/>
          </w:rPr>
          <w:t>=432&amp;</w:t>
        </w:r>
        <w:r w:rsidR="00A30187" w:rsidRPr="009773F0">
          <w:rPr>
            <w:rStyle w:val="a3"/>
            <w:sz w:val="28"/>
            <w:szCs w:val="28"/>
            <w:lang w:val="en-US"/>
          </w:rPr>
          <w:t>idCategoria</w:t>
        </w:r>
        <w:r w:rsidR="00A30187" w:rsidRPr="009773F0">
          <w:rPr>
            <w:rStyle w:val="a3"/>
            <w:sz w:val="28"/>
            <w:szCs w:val="28"/>
          </w:rPr>
          <w:t>=13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Стипендіальна програма на здобуття ступеня магістра з економіки та фінансів (Іспанія)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(CEMFI Master Scholarship in Economics and Finance)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стипендій на дворічне навчання для отримання кваліфікаційного ступеня магістра в Іспанії з великою ймовірністю подальшого працевлаштування в цій країні. Стипендіальна програма передбачає інтенсивний економічний і фінансовий курс. Для подання заявок потрібно здобути ступінь бакалавра з поточних наук чи бути близьким до цього. Оскільки навчання відбуватиметься виключно англійською, знання цієї мови є обов’язковою вимогою, що має підтверджуватися сертифікатом.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Заявки приймаються з жовтня по квітень щороку.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b/>
          <w:sz w:val="28"/>
          <w:szCs w:val="28"/>
        </w:rPr>
        <w:t xml:space="preserve"> </w:t>
      </w:r>
      <w:r w:rsidRPr="009773F0">
        <w:rPr>
          <w:sz w:val="28"/>
          <w:szCs w:val="28"/>
          <w:lang w:val="en-US"/>
        </w:rPr>
        <w:t>http</w:t>
      </w:r>
      <w:r w:rsidRPr="009773F0">
        <w:rPr>
          <w:sz w:val="28"/>
          <w:szCs w:val="28"/>
        </w:rPr>
        <w:t>://</w:t>
      </w:r>
      <w:r w:rsidRPr="009773F0">
        <w:rPr>
          <w:sz w:val="28"/>
          <w:szCs w:val="28"/>
          <w:lang w:val="en-US"/>
        </w:rPr>
        <w:t>www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cemfi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es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studies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phd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admission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asp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програма на навчання в магістратурі (Іспанія)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(Rovira i Virgili University</w:t>
      </w:r>
      <w:r w:rsidRPr="009773F0">
        <w:rPr>
          <w:sz w:val="28"/>
          <w:szCs w:val="28"/>
          <w:lang w:val="en-US"/>
        </w:rPr>
        <w:t xml:space="preserve"> Scholarship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стипендій навчання в магістратурі в Каталонії. Подаватися можна на будь-яку спеціальність, представлену в університеті. Навчання, згідно з програмою, ведеться іспанською чи англійською мовами.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 на отримання стипендії щороку припадає на початок літа. Аби отримати детальнішу інформацію, стежте за офіційним сайтом університету.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b/>
          <w:sz w:val="28"/>
          <w:szCs w:val="28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9773F0">
        <w:rPr>
          <w:sz w:val="28"/>
          <w:szCs w:val="28"/>
          <w:lang w:val="en-US"/>
        </w:rPr>
        <w:t>http</w:t>
      </w:r>
      <w:r w:rsidRPr="009773F0">
        <w:rPr>
          <w:sz w:val="28"/>
          <w:szCs w:val="28"/>
        </w:rPr>
        <w:t>://</w:t>
      </w:r>
      <w:r w:rsidRPr="009773F0">
        <w:rPr>
          <w:sz w:val="28"/>
          <w:szCs w:val="28"/>
          <w:lang w:val="en-US"/>
        </w:rPr>
        <w:t>www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urv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cat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masters</w:t>
      </w:r>
      <w:r w:rsidRPr="009773F0">
        <w:rPr>
          <w:sz w:val="28"/>
          <w:szCs w:val="28"/>
        </w:rPr>
        <w:t>_</w:t>
      </w:r>
      <w:r w:rsidRPr="009773F0">
        <w:rPr>
          <w:sz w:val="28"/>
          <w:szCs w:val="28"/>
          <w:lang w:val="en-US"/>
        </w:rPr>
        <w:t>oficials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en</w:t>
      </w:r>
      <w:r w:rsidRPr="009773F0">
        <w:rPr>
          <w:sz w:val="28"/>
          <w:szCs w:val="28"/>
        </w:rPr>
        <w:t>_</w:t>
      </w:r>
      <w:r w:rsidRPr="009773F0">
        <w:rPr>
          <w:sz w:val="28"/>
          <w:szCs w:val="28"/>
          <w:lang w:val="en-US"/>
        </w:rPr>
        <w:t>beques</w:t>
      </w:r>
      <w:r w:rsidRPr="009773F0">
        <w:rPr>
          <w:sz w:val="28"/>
          <w:szCs w:val="28"/>
        </w:rPr>
        <w:t>_</w:t>
      </w:r>
      <w:r w:rsidRPr="009773F0">
        <w:rPr>
          <w:sz w:val="28"/>
          <w:szCs w:val="28"/>
          <w:lang w:val="en-US"/>
        </w:rPr>
        <w:t>edpd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html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lastRenderedPageBreak/>
        <w:t xml:space="preserve">Стипендіальна програма 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 xml:space="preserve">муніципалітету Цзянсі 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(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Кита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й)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rFonts w:eastAsia="Microsoft YaHei"/>
          <w:bCs/>
          <w:sz w:val="28"/>
          <w:szCs w:val="28"/>
          <w:lang w:val="en-US"/>
        </w:rPr>
        <w:t>Jiangxi Provincial Government Scholarship for International Students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Стипендії на</w:t>
      </w:r>
      <w:r w:rsidRPr="009773F0">
        <w:rPr>
          <w:sz w:val="28"/>
          <w:szCs w:val="28"/>
        </w:rPr>
        <w:t xml:space="preserve"> навчання або проведення досліджень у Нанчанському університеті провінції Цзянсі</w:t>
      </w:r>
      <w:r w:rsidRPr="009773F0">
        <w:rPr>
          <w:sz w:val="28"/>
          <w:szCs w:val="28"/>
          <w:lang w:val="uk-UA"/>
        </w:rPr>
        <w:t xml:space="preserve">. </w:t>
      </w:r>
      <w:r w:rsidRPr="009773F0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Навчання проводиться на всіх спеціальностях</w:t>
      </w:r>
      <w:r w:rsidRPr="009773F0">
        <w:rPr>
          <w:sz w:val="28"/>
          <w:szCs w:val="28"/>
        </w:rPr>
        <w:t>, доступн</w:t>
      </w:r>
      <w:r w:rsidRPr="009773F0">
        <w:rPr>
          <w:sz w:val="28"/>
          <w:szCs w:val="28"/>
          <w:lang w:val="uk-UA"/>
        </w:rPr>
        <w:t>их</w:t>
      </w:r>
      <w:r w:rsidRPr="009773F0">
        <w:rPr>
          <w:sz w:val="28"/>
          <w:szCs w:val="28"/>
        </w:rPr>
        <w:t xml:space="preserve"> в університеті.</w:t>
      </w:r>
      <w:r w:rsidRPr="009773F0">
        <w:rPr>
          <w:sz w:val="28"/>
          <w:szCs w:val="28"/>
          <w:lang w:val="uk-UA"/>
        </w:rPr>
        <w:t xml:space="preserve"> </w:t>
      </w:r>
      <w:proofErr w:type="gramStart"/>
      <w:r w:rsidRPr="009773F0">
        <w:rPr>
          <w:rStyle w:val="a5"/>
          <w:b w:val="0"/>
          <w:sz w:val="28"/>
          <w:szCs w:val="28"/>
          <w:bdr w:val="none" w:sz="0" w:space="0" w:color="auto" w:frame="1"/>
        </w:rPr>
        <w:t>Р</w:t>
      </w:r>
      <w:proofErr w:type="gramEnd"/>
      <w:r w:rsidRPr="009773F0">
        <w:rPr>
          <w:rStyle w:val="a5"/>
          <w:b w:val="0"/>
          <w:sz w:val="28"/>
          <w:szCs w:val="28"/>
          <w:bdr w:val="none" w:sz="0" w:space="0" w:color="auto" w:frame="1"/>
        </w:rPr>
        <w:t>івень</w:t>
      </w:r>
      <w:r w:rsidRPr="009773F0">
        <w:rPr>
          <w:sz w:val="28"/>
          <w:szCs w:val="28"/>
        </w:rPr>
        <w:t>: бакалаврат, магістратура, аспірантура, академічне перебування.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</w:rPr>
        <w:t>Для подачі документів слід володіти</w:t>
      </w:r>
      <w:r w:rsidRPr="009773F0">
        <w:rPr>
          <w:bCs/>
          <w:sz w:val="28"/>
          <w:szCs w:val="28"/>
          <w:lang w:val="uk-UA"/>
        </w:rPr>
        <w:t xml:space="preserve">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ійською</w:t>
      </w:r>
      <w:r w:rsidRPr="009773F0">
        <w:rPr>
          <w:bCs/>
          <w:sz w:val="28"/>
          <w:szCs w:val="28"/>
        </w:rPr>
        <w:t xml:space="preserve">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 xml:space="preserve">20 вересня 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73F0">
        <w:rPr>
          <w:sz w:val="28"/>
          <w:szCs w:val="28"/>
          <w:bdr w:val="none" w:sz="0" w:space="0" w:color="auto" w:frame="1"/>
        </w:rPr>
        <w:t>http</w:t>
      </w:r>
      <w:r w:rsidRPr="009773F0">
        <w:rPr>
          <w:sz w:val="28"/>
          <w:szCs w:val="28"/>
          <w:bdr w:val="none" w:sz="0" w:space="0" w:color="auto" w:frame="1"/>
          <w:lang w:val="uk-UA"/>
        </w:rPr>
        <w:t>://</w:t>
      </w:r>
      <w:r w:rsidRPr="009773F0">
        <w:rPr>
          <w:sz w:val="28"/>
          <w:szCs w:val="28"/>
          <w:bdr w:val="none" w:sz="0" w:space="0" w:color="auto" w:frame="1"/>
        </w:rPr>
        <w:t>www</w:t>
      </w:r>
      <w:r w:rsidRPr="009773F0">
        <w:rPr>
          <w:sz w:val="28"/>
          <w:szCs w:val="28"/>
          <w:bdr w:val="none" w:sz="0" w:space="0" w:color="auto" w:frame="1"/>
          <w:lang w:val="uk-UA"/>
        </w:rPr>
        <w:t>.</w:t>
      </w:r>
      <w:r w:rsidRPr="009773F0">
        <w:rPr>
          <w:sz w:val="28"/>
          <w:szCs w:val="28"/>
          <w:bdr w:val="none" w:sz="0" w:space="0" w:color="auto" w:frame="1"/>
        </w:rPr>
        <w:t>csc</w:t>
      </w:r>
      <w:r w:rsidRPr="009773F0">
        <w:rPr>
          <w:sz w:val="28"/>
          <w:szCs w:val="28"/>
          <w:bdr w:val="none" w:sz="0" w:space="0" w:color="auto" w:frame="1"/>
          <w:lang w:val="uk-UA"/>
        </w:rPr>
        <w:t>.</w:t>
      </w:r>
      <w:r w:rsidRPr="009773F0">
        <w:rPr>
          <w:sz w:val="28"/>
          <w:szCs w:val="28"/>
          <w:bdr w:val="none" w:sz="0" w:space="0" w:color="auto" w:frame="1"/>
        </w:rPr>
        <w:t>edu</w:t>
      </w:r>
      <w:r w:rsidRPr="009773F0">
        <w:rPr>
          <w:sz w:val="28"/>
          <w:szCs w:val="28"/>
          <w:bdr w:val="none" w:sz="0" w:space="0" w:color="auto" w:frame="1"/>
          <w:lang w:val="uk-UA"/>
        </w:rPr>
        <w:t>.</w:t>
      </w:r>
      <w:r w:rsidRPr="009773F0">
        <w:rPr>
          <w:sz w:val="28"/>
          <w:szCs w:val="28"/>
          <w:bdr w:val="none" w:sz="0" w:space="0" w:color="auto" w:frame="1"/>
        </w:rPr>
        <w:t>cn</w:t>
      </w:r>
      <w:r w:rsidRPr="009773F0">
        <w:rPr>
          <w:sz w:val="28"/>
          <w:szCs w:val="28"/>
          <w:bdr w:val="none" w:sz="0" w:space="0" w:color="auto" w:frame="1"/>
          <w:lang w:val="uk-UA"/>
        </w:rPr>
        <w:t>/</w:t>
      </w:r>
      <w:r w:rsidRPr="009773F0">
        <w:rPr>
          <w:sz w:val="28"/>
          <w:szCs w:val="28"/>
          <w:bdr w:val="none" w:sz="0" w:space="0" w:color="auto" w:frame="1"/>
        </w:rPr>
        <w:t>laihua</w:t>
      </w:r>
      <w:r w:rsidRPr="009773F0">
        <w:rPr>
          <w:sz w:val="28"/>
          <w:szCs w:val="28"/>
          <w:bdr w:val="none" w:sz="0" w:space="0" w:color="auto" w:frame="1"/>
          <w:lang w:val="uk-UA"/>
        </w:rPr>
        <w:t>/</w:t>
      </w:r>
      <w:r w:rsidRPr="009773F0">
        <w:rPr>
          <w:sz w:val="28"/>
          <w:szCs w:val="28"/>
          <w:bdr w:val="none" w:sz="0" w:space="0" w:color="auto" w:frame="1"/>
        </w:rPr>
        <w:t>scholarshipdetailen</w:t>
      </w:r>
      <w:r w:rsidRPr="009773F0">
        <w:rPr>
          <w:sz w:val="28"/>
          <w:szCs w:val="28"/>
          <w:bdr w:val="none" w:sz="0" w:space="0" w:color="auto" w:frame="1"/>
          <w:lang w:val="uk-UA"/>
        </w:rPr>
        <w:t>.</w:t>
      </w:r>
      <w:r w:rsidRPr="009773F0">
        <w:rPr>
          <w:sz w:val="28"/>
          <w:szCs w:val="28"/>
          <w:bdr w:val="none" w:sz="0" w:space="0" w:color="auto" w:frame="1"/>
        </w:rPr>
        <w:t>aspx</w:t>
      </w:r>
      <w:r w:rsidRPr="009773F0">
        <w:rPr>
          <w:sz w:val="28"/>
          <w:szCs w:val="28"/>
          <w:bdr w:val="none" w:sz="0" w:space="0" w:color="auto" w:frame="1"/>
          <w:lang w:val="uk-UA"/>
        </w:rPr>
        <w:t>?</w:t>
      </w:r>
      <w:r w:rsidRPr="009773F0">
        <w:rPr>
          <w:sz w:val="28"/>
          <w:szCs w:val="28"/>
          <w:bdr w:val="none" w:sz="0" w:space="0" w:color="auto" w:frame="1"/>
        </w:rPr>
        <w:t>cid</w:t>
      </w:r>
      <w:r w:rsidRPr="009773F0">
        <w:rPr>
          <w:sz w:val="28"/>
          <w:szCs w:val="28"/>
          <w:bdr w:val="none" w:sz="0" w:space="0" w:color="auto" w:frame="1"/>
          <w:lang w:val="uk-UA"/>
        </w:rPr>
        <w:t>=105&amp;</w:t>
      </w:r>
      <w:r w:rsidRPr="009773F0">
        <w:rPr>
          <w:sz w:val="28"/>
          <w:szCs w:val="28"/>
          <w:bdr w:val="none" w:sz="0" w:space="0" w:color="auto" w:frame="1"/>
        </w:rPr>
        <w:t>id</w:t>
      </w:r>
      <w:r w:rsidRPr="009773F0">
        <w:rPr>
          <w:sz w:val="28"/>
          <w:szCs w:val="28"/>
          <w:bdr w:val="none" w:sz="0" w:space="0" w:color="auto" w:frame="1"/>
          <w:lang w:val="uk-UA"/>
        </w:rPr>
        <w:t>=2933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9773F0">
        <w:rPr>
          <w:b/>
          <w:bCs/>
          <w:sz w:val="40"/>
          <w:szCs w:val="40"/>
          <w:lang w:val="uk-UA"/>
        </w:rPr>
        <w:t xml:space="preserve">Стипендіальна програма </w:t>
      </w:r>
      <w:r w:rsidRPr="009773F0">
        <w:rPr>
          <w:b/>
          <w:bCs/>
          <w:spacing w:val="-15"/>
          <w:sz w:val="40"/>
          <w:szCs w:val="40"/>
          <w:lang w:val="uk-UA"/>
        </w:rPr>
        <w:t>у</w:t>
      </w:r>
      <w:r w:rsidRPr="009773F0">
        <w:rPr>
          <w:b/>
          <w:bCs/>
          <w:spacing w:val="-15"/>
          <w:sz w:val="40"/>
          <w:szCs w:val="40"/>
        </w:rPr>
        <w:t>ряд</w:t>
      </w:r>
      <w:r w:rsidRPr="009773F0">
        <w:rPr>
          <w:b/>
          <w:bCs/>
          <w:spacing w:val="-15"/>
          <w:sz w:val="40"/>
          <w:szCs w:val="40"/>
          <w:lang w:val="uk-UA"/>
        </w:rPr>
        <w:t xml:space="preserve">у </w:t>
      </w:r>
      <w:r w:rsidRPr="009773F0">
        <w:rPr>
          <w:b/>
          <w:bCs/>
          <w:sz w:val="40"/>
          <w:szCs w:val="40"/>
          <w:lang w:val="uk-UA"/>
        </w:rPr>
        <w:t>Македонії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</w:t>
      </w:r>
      <w:r w:rsidRPr="009773F0">
        <w:rPr>
          <w:bCs/>
          <w:sz w:val="28"/>
          <w:szCs w:val="28"/>
          <w:lang w:val="en-US"/>
        </w:rPr>
        <w:t>Macedon</w:t>
      </w:r>
      <w:r w:rsidRPr="009773F0">
        <w:rPr>
          <w:bCs/>
          <w:sz w:val="28"/>
          <w:szCs w:val="28"/>
          <w:lang w:val="uk-UA"/>
        </w:rPr>
        <w:t>ian Government Scholarship)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Надання стипендій для навчання на програмах бакалаврату за спеціальностями: комунікаційні мережі та безпека, комп’ютерні науки, інженерія, інформаційні системи, візуалізація, мультимедіа та анімація, інформація та комунікація, цифрова бізнес-інформатика, IT, штучний інтелект, E-Government, E-Business, E-Culture. Студенти мають бути не старше 22 років. </w:t>
      </w:r>
      <w:r w:rsidRPr="009773F0">
        <w:rPr>
          <w:rStyle w:val="a5"/>
          <w:b w:val="0"/>
          <w:sz w:val="28"/>
          <w:szCs w:val="28"/>
          <w:lang w:val="uk-UA"/>
        </w:rPr>
        <w:t>Необхідне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31 липня.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b/>
          <w:sz w:val="28"/>
          <w:szCs w:val="28"/>
        </w:rPr>
        <w:t xml:space="preserve"> </w:t>
      </w:r>
      <w:r w:rsidRPr="009773F0">
        <w:rPr>
          <w:sz w:val="28"/>
          <w:szCs w:val="28"/>
          <w:lang w:val="en-US"/>
        </w:rPr>
        <w:t>http</w:t>
      </w:r>
      <w:r w:rsidRPr="009773F0">
        <w:rPr>
          <w:sz w:val="28"/>
          <w:szCs w:val="28"/>
        </w:rPr>
        <w:t>://</w:t>
      </w:r>
      <w:r w:rsidRPr="009773F0">
        <w:rPr>
          <w:sz w:val="28"/>
          <w:szCs w:val="28"/>
          <w:lang w:val="en-US"/>
        </w:rPr>
        <w:t>stipendii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mon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gov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en-US"/>
        </w:rPr>
        <w:t>mk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rsslink</w:t>
      </w:r>
      <w:r w:rsidRPr="009773F0">
        <w:rPr>
          <w:sz w:val="28"/>
          <w:szCs w:val="28"/>
        </w:rPr>
        <w:t>/-/</w:t>
      </w:r>
      <w:r w:rsidRPr="009773F0">
        <w:rPr>
          <w:sz w:val="28"/>
          <w:szCs w:val="28"/>
          <w:lang w:val="en-US"/>
        </w:rPr>
        <w:t>asset</w:t>
      </w:r>
      <w:r w:rsidRPr="009773F0">
        <w:rPr>
          <w:sz w:val="28"/>
          <w:szCs w:val="28"/>
        </w:rPr>
        <w:t>_</w:t>
      </w:r>
      <w:r w:rsidRPr="009773F0">
        <w:rPr>
          <w:sz w:val="28"/>
          <w:szCs w:val="28"/>
          <w:lang w:val="en-US"/>
        </w:rPr>
        <w:t>publisher</w:t>
      </w:r>
      <w:r w:rsidRPr="009773F0">
        <w:rPr>
          <w:sz w:val="28"/>
          <w:szCs w:val="28"/>
        </w:rPr>
        <w:t>/9</w:t>
      </w:r>
      <w:r w:rsidRPr="009773F0">
        <w:rPr>
          <w:sz w:val="28"/>
          <w:szCs w:val="28"/>
          <w:lang w:val="en-US"/>
        </w:rPr>
        <w:t>y</w:t>
      </w:r>
      <w:r w:rsidRPr="009773F0">
        <w:rPr>
          <w:sz w:val="28"/>
          <w:szCs w:val="28"/>
        </w:rPr>
        <w:t>5</w:t>
      </w:r>
      <w:r w:rsidRPr="009773F0">
        <w:rPr>
          <w:sz w:val="28"/>
          <w:szCs w:val="28"/>
          <w:lang w:val="en-US"/>
        </w:rPr>
        <w:t>J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blog</w:t>
      </w:r>
      <w:r w:rsidRPr="009773F0">
        <w:rPr>
          <w:sz w:val="28"/>
          <w:szCs w:val="28"/>
        </w:rPr>
        <w:t>/</w:t>
      </w:r>
      <w:r w:rsidRPr="009773F0">
        <w:rPr>
          <w:sz w:val="28"/>
          <w:szCs w:val="28"/>
          <w:lang w:val="en-US"/>
        </w:rPr>
        <w:t>id</w:t>
      </w:r>
      <w:r w:rsidRPr="009773F0">
        <w:rPr>
          <w:sz w:val="28"/>
          <w:szCs w:val="28"/>
        </w:rPr>
        <w:t>/4447710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 xml:space="preserve">Стипендіальна програма 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у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ряд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у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 xml:space="preserve"> Мекси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ки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</w:rPr>
        <w:t>Mexican Government Scholarships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shd w:val="clear" w:color="auto" w:fill="FFFFFF"/>
        <w:jc w:val="both"/>
        <w:textAlignment w:val="baseline"/>
        <w:rPr>
          <w:sz w:val="27"/>
          <w:szCs w:val="27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</w:t>
      </w:r>
      <w:r w:rsidRPr="009773F0">
        <w:rPr>
          <w:sz w:val="28"/>
          <w:szCs w:val="28"/>
        </w:rPr>
        <w:t xml:space="preserve"> стипенді</w:t>
      </w:r>
      <w:r w:rsidRPr="009773F0">
        <w:rPr>
          <w:sz w:val="28"/>
          <w:szCs w:val="28"/>
          <w:lang w:val="uk-UA"/>
        </w:rPr>
        <w:t>й</w:t>
      </w:r>
      <w:r w:rsidRPr="009773F0">
        <w:rPr>
          <w:sz w:val="28"/>
          <w:szCs w:val="28"/>
        </w:rPr>
        <w:t xml:space="preserve"> іноземни</w:t>
      </w:r>
      <w:r w:rsidRPr="009773F0">
        <w:rPr>
          <w:sz w:val="28"/>
          <w:szCs w:val="28"/>
          <w:lang w:val="uk-UA"/>
        </w:rPr>
        <w:t>м</w:t>
      </w:r>
      <w:r w:rsidRPr="009773F0">
        <w:rPr>
          <w:sz w:val="28"/>
          <w:szCs w:val="28"/>
        </w:rPr>
        <w:t xml:space="preserve"> студентам </w:t>
      </w:r>
      <w:r w:rsidRPr="009773F0">
        <w:rPr>
          <w:sz w:val="28"/>
          <w:szCs w:val="28"/>
          <w:lang w:val="uk-UA"/>
        </w:rPr>
        <w:t>на</w:t>
      </w:r>
      <w:r w:rsidRPr="009773F0">
        <w:rPr>
          <w:sz w:val="28"/>
          <w:szCs w:val="28"/>
        </w:rPr>
        <w:t xml:space="preserve"> навчання </w:t>
      </w:r>
      <w:r w:rsidRPr="009773F0">
        <w:rPr>
          <w:sz w:val="28"/>
          <w:szCs w:val="28"/>
          <w:lang w:val="uk-UA"/>
        </w:rPr>
        <w:t xml:space="preserve">за </w:t>
      </w:r>
      <w:r w:rsidRPr="009773F0">
        <w:rPr>
          <w:sz w:val="28"/>
          <w:szCs w:val="28"/>
        </w:rPr>
        <w:t>всі</w:t>
      </w:r>
      <w:r w:rsidRPr="009773F0">
        <w:rPr>
          <w:sz w:val="28"/>
          <w:szCs w:val="28"/>
          <w:lang w:val="uk-UA"/>
        </w:rPr>
        <w:t>ма</w:t>
      </w:r>
      <w:r w:rsidRPr="009773F0">
        <w:rPr>
          <w:sz w:val="28"/>
          <w:szCs w:val="28"/>
        </w:rPr>
        <w:t xml:space="preserve"> спеціальност</w:t>
      </w:r>
      <w:r w:rsidRPr="009773F0">
        <w:rPr>
          <w:sz w:val="28"/>
          <w:szCs w:val="28"/>
          <w:lang w:val="uk-UA"/>
        </w:rPr>
        <w:t>ями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uk-UA"/>
        </w:rPr>
        <w:t xml:space="preserve"> </w:t>
      </w:r>
      <w:proofErr w:type="gramStart"/>
      <w:r w:rsidRPr="009773F0">
        <w:rPr>
          <w:rStyle w:val="a5"/>
          <w:b w:val="0"/>
          <w:sz w:val="28"/>
          <w:szCs w:val="28"/>
          <w:bdr w:val="none" w:sz="0" w:space="0" w:color="auto" w:frame="1"/>
        </w:rPr>
        <w:t>Р</w:t>
      </w:r>
      <w:proofErr w:type="gramEnd"/>
      <w:r w:rsidRPr="009773F0">
        <w:rPr>
          <w:rStyle w:val="a5"/>
          <w:b w:val="0"/>
          <w:sz w:val="28"/>
          <w:szCs w:val="28"/>
          <w:bdr w:val="none" w:sz="0" w:space="0" w:color="auto" w:frame="1"/>
        </w:rPr>
        <w:t>івень</w:t>
      </w:r>
      <w:r w:rsidRPr="009773F0">
        <w:rPr>
          <w:sz w:val="28"/>
          <w:szCs w:val="28"/>
        </w:rPr>
        <w:t xml:space="preserve">: бакалаврат, студентський обмін (на термін від одного до трьох семестрів), магістратура, аспірантура, програми для медиків, </w:t>
      </w:r>
      <w:r w:rsidRPr="009773F0">
        <w:rPr>
          <w:sz w:val="28"/>
          <w:szCs w:val="28"/>
          <w:lang w:val="uk-UA"/>
        </w:rPr>
        <w:t xml:space="preserve">програми на </w:t>
      </w:r>
      <w:r w:rsidRPr="009773F0">
        <w:rPr>
          <w:sz w:val="28"/>
          <w:szCs w:val="28"/>
        </w:rPr>
        <w:t>проведення досліджень (від 1 до 12 місяців).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lang w:val="uk-UA"/>
        </w:rPr>
        <w:t>Необхідне володіння англійською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31 серпня.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</w:rPr>
        <w:lastRenderedPageBreak/>
        <w:t>http</w:t>
      </w:r>
      <w:r w:rsidRPr="009B2205">
        <w:rPr>
          <w:sz w:val="28"/>
          <w:szCs w:val="28"/>
          <w:lang w:val="uk-UA"/>
        </w:rPr>
        <w:t>://</w:t>
      </w:r>
      <w:r w:rsidRPr="009773F0">
        <w:rPr>
          <w:sz w:val="28"/>
          <w:szCs w:val="28"/>
        </w:rPr>
        <w:t>amexcid</w:t>
      </w:r>
      <w:r w:rsidRPr="009B2205">
        <w:rPr>
          <w:sz w:val="28"/>
          <w:szCs w:val="28"/>
          <w:lang w:val="uk-UA"/>
        </w:rPr>
        <w:t>.</w:t>
      </w:r>
      <w:r w:rsidRPr="009773F0">
        <w:rPr>
          <w:sz w:val="28"/>
          <w:szCs w:val="28"/>
        </w:rPr>
        <w:t>gob</w:t>
      </w:r>
      <w:r w:rsidRPr="009B2205">
        <w:rPr>
          <w:sz w:val="28"/>
          <w:szCs w:val="28"/>
          <w:lang w:val="uk-UA"/>
        </w:rPr>
        <w:t>.</w:t>
      </w:r>
      <w:r w:rsidRPr="009773F0">
        <w:rPr>
          <w:sz w:val="28"/>
          <w:szCs w:val="28"/>
        </w:rPr>
        <w:t>mx</w:t>
      </w:r>
      <w:r w:rsidRPr="009B2205">
        <w:rPr>
          <w:sz w:val="28"/>
          <w:szCs w:val="28"/>
          <w:lang w:val="uk-UA"/>
        </w:rPr>
        <w:t>/</w:t>
      </w:r>
      <w:r w:rsidRPr="009773F0">
        <w:rPr>
          <w:sz w:val="28"/>
          <w:szCs w:val="28"/>
        </w:rPr>
        <w:t>images</w:t>
      </w:r>
      <w:r w:rsidRPr="009B2205">
        <w:rPr>
          <w:sz w:val="28"/>
          <w:szCs w:val="28"/>
          <w:lang w:val="uk-UA"/>
        </w:rPr>
        <w:t>/</w:t>
      </w:r>
      <w:r w:rsidRPr="009773F0">
        <w:rPr>
          <w:sz w:val="28"/>
          <w:szCs w:val="28"/>
        </w:rPr>
        <w:t>stories</w:t>
      </w:r>
      <w:r w:rsidRPr="009B2205">
        <w:rPr>
          <w:sz w:val="28"/>
          <w:szCs w:val="28"/>
          <w:lang w:val="uk-UA"/>
        </w:rPr>
        <w:t>/</w:t>
      </w:r>
      <w:r w:rsidRPr="009773F0">
        <w:rPr>
          <w:sz w:val="28"/>
          <w:szCs w:val="28"/>
        </w:rPr>
        <w:t>becas</w:t>
      </w:r>
      <w:r w:rsidRPr="009B2205">
        <w:rPr>
          <w:sz w:val="28"/>
          <w:szCs w:val="28"/>
          <w:lang w:val="uk-UA"/>
        </w:rPr>
        <w:t>/2015-</w:t>
      </w:r>
      <w:r w:rsidRPr="009773F0">
        <w:rPr>
          <w:sz w:val="28"/>
          <w:szCs w:val="28"/>
        </w:rPr>
        <w:t>Extranjeros</w:t>
      </w:r>
      <w:r w:rsidRPr="009B2205">
        <w:rPr>
          <w:sz w:val="28"/>
          <w:szCs w:val="28"/>
          <w:lang w:val="uk-UA"/>
        </w:rPr>
        <w:t>/</w:t>
      </w:r>
      <w:r w:rsidRPr="009773F0">
        <w:rPr>
          <w:sz w:val="28"/>
          <w:szCs w:val="28"/>
        </w:rPr>
        <w:t>general</w:t>
      </w:r>
      <w:r w:rsidRPr="009B2205">
        <w:rPr>
          <w:sz w:val="28"/>
          <w:szCs w:val="28"/>
          <w:lang w:val="uk-UA"/>
        </w:rPr>
        <w:t>/</w:t>
      </w:r>
      <w:r w:rsidRPr="009773F0">
        <w:rPr>
          <w:sz w:val="28"/>
          <w:szCs w:val="28"/>
        </w:rPr>
        <w:t>english</w:t>
      </w:r>
      <w:r w:rsidRPr="009B2205">
        <w:rPr>
          <w:sz w:val="28"/>
          <w:szCs w:val="28"/>
          <w:lang w:val="uk-UA"/>
        </w:rPr>
        <w:t>/</w:t>
      </w:r>
      <w:r w:rsidRPr="009773F0">
        <w:rPr>
          <w:sz w:val="28"/>
          <w:szCs w:val="28"/>
        </w:rPr>
        <w:t>general</w:t>
      </w:r>
      <w:r w:rsidRPr="009B2205">
        <w:rPr>
          <w:sz w:val="28"/>
          <w:szCs w:val="28"/>
          <w:lang w:val="uk-UA"/>
        </w:rPr>
        <w:t>-</w:t>
      </w:r>
      <w:r w:rsidRPr="009773F0">
        <w:rPr>
          <w:sz w:val="28"/>
          <w:szCs w:val="28"/>
        </w:rPr>
        <w:t>terms</w:t>
      </w:r>
      <w:r w:rsidRPr="009B2205">
        <w:rPr>
          <w:sz w:val="28"/>
          <w:szCs w:val="28"/>
          <w:lang w:val="uk-UA"/>
        </w:rPr>
        <w:t>-</w:t>
      </w:r>
      <w:r w:rsidRPr="009773F0">
        <w:rPr>
          <w:sz w:val="28"/>
          <w:szCs w:val="28"/>
        </w:rPr>
        <w:t>and</w:t>
      </w:r>
      <w:r w:rsidRPr="009B2205">
        <w:rPr>
          <w:sz w:val="28"/>
          <w:szCs w:val="28"/>
          <w:lang w:val="uk-UA"/>
        </w:rPr>
        <w:t>-</w:t>
      </w:r>
      <w:r w:rsidRPr="009773F0">
        <w:rPr>
          <w:sz w:val="28"/>
          <w:szCs w:val="28"/>
        </w:rPr>
        <w:t>conditions</w:t>
      </w:r>
      <w:r w:rsidRPr="009B2205">
        <w:rPr>
          <w:sz w:val="28"/>
          <w:szCs w:val="28"/>
          <w:lang w:val="uk-UA"/>
        </w:rPr>
        <w:t>-2.</w:t>
      </w:r>
      <w:r w:rsidRPr="009773F0">
        <w:rPr>
          <w:sz w:val="28"/>
          <w:szCs w:val="28"/>
        </w:rPr>
        <w:t>pdf</w:t>
      </w:r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b/>
          <w:sz w:val="40"/>
          <w:szCs w:val="40"/>
          <w:lang w:val="uk-UA"/>
        </w:rPr>
        <w:t>С</w:t>
      </w:r>
      <w:r w:rsidRPr="009773F0">
        <w:rPr>
          <w:rStyle w:val="a5"/>
          <w:sz w:val="40"/>
          <w:szCs w:val="40"/>
          <w:lang w:val="uk-UA"/>
        </w:rPr>
        <w:t>типендіальна програма на навчання в університеті міста Утрехт (Нідерланди)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(Utrecht Excellence Scholarships)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 xml:space="preserve">Університет Утрехта щорічно пропонує близько 55 стипендій для навчання на визначених спеціальностях бакалаврату – економіка, бізнес, науки та вільні мистецтва; магістратури – науки про землю, гуманітарні, природничі та соціальні науки. </w:t>
      </w:r>
      <w:r w:rsidRPr="009773F0">
        <w:rPr>
          <w:bCs/>
          <w:sz w:val="28"/>
          <w:szCs w:val="28"/>
        </w:rPr>
        <w:t xml:space="preserve">Для </w:t>
      </w:r>
      <w:r w:rsidRPr="009773F0">
        <w:rPr>
          <w:bCs/>
          <w:sz w:val="28"/>
          <w:szCs w:val="28"/>
          <w:lang w:val="uk-UA"/>
        </w:rPr>
        <w:t>навчання</w:t>
      </w:r>
      <w:r w:rsidRPr="009773F0">
        <w:rPr>
          <w:bCs/>
          <w:sz w:val="28"/>
          <w:szCs w:val="28"/>
        </w:rPr>
        <w:t xml:space="preserve"> слід володіти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ійською</w:t>
      </w:r>
      <w:r w:rsidRPr="009773F0">
        <w:rPr>
          <w:bCs/>
          <w:sz w:val="28"/>
          <w:szCs w:val="28"/>
        </w:rPr>
        <w:t xml:space="preserve">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щорічний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 1лютого.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rStyle w:val="a5"/>
          <w:b w:val="0"/>
          <w:sz w:val="28"/>
          <w:szCs w:val="28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9773F0">
        <w:rPr>
          <w:rStyle w:val="a5"/>
          <w:b w:val="0"/>
          <w:bCs w:val="0"/>
          <w:sz w:val="28"/>
          <w:szCs w:val="28"/>
          <w:lang w:val="uk-UA"/>
        </w:rPr>
        <w:t>http://www.uu.nl/masters/en/general-information/international-students/financial-matters/grants-and-scholarships/utrecht-excellence-scholarships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Стипендіальна магістерська програма на навчання в університеті Делфта (Нідерланди)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(Justus &amp; Louise Van Effen Scholarships)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В програмі можуть приймати участь випускники ВУЗів усіх спеціальностей зі знанням англійської мови.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щорічний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1 грудня.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http://www.tudelft.nl/en/study/studying-at-the-tu-delft/finances/scholarships-awards/tu-delft-excellence-scholarships/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магістерська програма на навчаня в</w:t>
      </w:r>
      <w:r w:rsidRPr="009773F0">
        <w:rPr>
          <w:b/>
          <w:bCs/>
          <w:sz w:val="40"/>
          <w:szCs w:val="40"/>
          <w:lang w:val="uk-UA"/>
        </w:rPr>
        <w:t xml:space="preserve"> Маастрихтському університеті (Нідерланди)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spacing w:val="-15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pacing w:val="-15"/>
          <w:sz w:val="28"/>
          <w:szCs w:val="28"/>
          <w:lang w:val="uk-UA"/>
        </w:rPr>
        <w:t>(</w:t>
      </w:r>
      <w:r w:rsidRPr="009B2205">
        <w:rPr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Maastricht University High Potential scholarship</w:t>
      </w:r>
      <w:r w:rsidRPr="009773F0">
        <w:rPr>
          <w:rFonts w:ascii="Times New Roman" w:hAnsi="Times New Roman"/>
          <w:b w:val="0"/>
          <w:bCs w:val="0"/>
          <w:spacing w:val="-15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стипендій на навчання в магістратурі у Маастрихтському університеті. Підтримка надається на 12-24 місяці кандидатам до 35 років із знанням англійської мови.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1 лютого 2016 р.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lastRenderedPageBreak/>
        <w:t>Детальна інформація: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http://www.maastrichtuniversity.nl/web/ServiceCentres/SSC/Scholarships/AvailableScholarships1/MaastrichtUniversityHighPotentialScholarships1.htm</w:t>
      </w:r>
    </w:p>
    <w:p w:rsidR="00A30187" w:rsidRPr="00925B14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Cs w:val="0"/>
          <w:spacing w:val="-15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>Стипендіальна програма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 xml:space="preserve"> Фонду Генріха Бьолля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  <w:lang w:val="en-US"/>
        </w:rPr>
        <w:t>T</w:t>
      </w:r>
      <w:r w:rsidRPr="009773F0">
        <w:rPr>
          <w:sz w:val="28"/>
          <w:szCs w:val="28"/>
          <w:shd w:val="clear" w:color="auto" w:fill="FFFFFF"/>
          <w:lang w:val="en-US"/>
        </w:rPr>
        <w:t>he Heinrich Böll Foundation Grants Scholarships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 xml:space="preserve">Надання </w:t>
      </w:r>
      <w:r w:rsidRPr="009773F0">
        <w:rPr>
          <w:sz w:val="28"/>
          <w:szCs w:val="28"/>
        </w:rPr>
        <w:t>стипенді</w:t>
      </w:r>
      <w:r w:rsidRPr="009773F0">
        <w:rPr>
          <w:sz w:val="28"/>
          <w:szCs w:val="28"/>
          <w:lang w:val="uk-UA"/>
        </w:rPr>
        <w:t>й</w:t>
      </w:r>
      <w:r w:rsidRPr="009773F0">
        <w:rPr>
          <w:sz w:val="28"/>
          <w:szCs w:val="28"/>
        </w:rPr>
        <w:t xml:space="preserve"> для студентів</w:t>
      </w:r>
      <w:r w:rsidRPr="009773F0">
        <w:rPr>
          <w:sz w:val="28"/>
          <w:szCs w:val="28"/>
          <w:lang w:val="uk-UA"/>
        </w:rPr>
        <w:t xml:space="preserve"> усіх спеціальностей</w:t>
      </w:r>
      <w:r w:rsidRPr="009773F0">
        <w:rPr>
          <w:sz w:val="28"/>
          <w:szCs w:val="28"/>
        </w:rPr>
        <w:t xml:space="preserve">, які бажають здобути ступінь магістра або доктора філософії в університетах Німеччини. </w:t>
      </w:r>
      <w:r w:rsidRPr="009773F0">
        <w:rPr>
          <w:rStyle w:val="a5"/>
          <w:b w:val="0"/>
          <w:sz w:val="28"/>
          <w:szCs w:val="28"/>
          <w:lang w:val="uk-UA"/>
        </w:rPr>
        <w:t>Обов’язкове володіння німецькою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1 вересня.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bdr w:val="none" w:sz="0" w:space="0" w:color="auto" w:frame="1"/>
        </w:rPr>
        <w:t>http</w:t>
      </w:r>
      <w:r w:rsidRPr="009B2205">
        <w:rPr>
          <w:sz w:val="28"/>
          <w:szCs w:val="28"/>
          <w:bdr w:val="none" w:sz="0" w:space="0" w:color="auto" w:frame="1"/>
          <w:lang w:val="uk-UA"/>
        </w:rPr>
        <w:t>://</w:t>
      </w:r>
      <w:r w:rsidRPr="009773F0">
        <w:rPr>
          <w:sz w:val="28"/>
          <w:szCs w:val="28"/>
          <w:bdr w:val="none" w:sz="0" w:space="0" w:color="auto" w:frame="1"/>
        </w:rPr>
        <w:t>www</w:t>
      </w:r>
      <w:r w:rsidRPr="009B2205">
        <w:rPr>
          <w:sz w:val="28"/>
          <w:szCs w:val="28"/>
          <w:bdr w:val="none" w:sz="0" w:space="0" w:color="auto" w:frame="1"/>
          <w:lang w:val="uk-UA"/>
        </w:rPr>
        <w:t>.</w:t>
      </w:r>
      <w:r w:rsidRPr="009773F0">
        <w:rPr>
          <w:sz w:val="28"/>
          <w:szCs w:val="28"/>
          <w:bdr w:val="none" w:sz="0" w:space="0" w:color="auto" w:frame="1"/>
        </w:rPr>
        <w:t>boell</w:t>
      </w:r>
      <w:r w:rsidRPr="009B2205">
        <w:rPr>
          <w:sz w:val="28"/>
          <w:szCs w:val="28"/>
          <w:bdr w:val="none" w:sz="0" w:space="0" w:color="auto" w:frame="1"/>
          <w:lang w:val="uk-UA"/>
        </w:rPr>
        <w:t>.</w:t>
      </w:r>
      <w:r w:rsidRPr="009773F0">
        <w:rPr>
          <w:sz w:val="28"/>
          <w:szCs w:val="28"/>
          <w:bdr w:val="none" w:sz="0" w:space="0" w:color="auto" w:frame="1"/>
        </w:rPr>
        <w:t>de</w:t>
      </w:r>
      <w:r w:rsidRPr="009B2205">
        <w:rPr>
          <w:sz w:val="28"/>
          <w:szCs w:val="28"/>
          <w:bdr w:val="none" w:sz="0" w:space="0" w:color="auto" w:frame="1"/>
          <w:lang w:val="uk-UA"/>
        </w:rPr>
        <w:t>/</w:t>
      </w:r>
      <w:r w:rsidRPr="009773F0">
        <w:rPr>
          <w:sz w:val="28"/>
          <w:szCs w:val="28"/>
          <w:bdr w:val="none" w:sz="0" w:space="0" w:color="auto" w:frame="1"/>
        </w:rPr>
        <w:t>en</w:t>
      </w:r>
      <w:r w:rsidRPr="009B2205">
        <w:rPr>
          <w:sz w:val="28"/>
          <w:szCs w:val="28"/>
          <w:bdr w:val="none" w:sz="0" w:space="0" w:color="auto" w:frame="1"/>
          <w:lang w:val="uk-UA"/>
        </w:rPr>
        <w:t>/</w:t>
      </w:r>
      <w:r w:rsidRPr="009773F0">
        <w:rPr>
          <w:sz w:val="28"/>
          <w:szCs w:val="28"/>
          <w:bdr w:val="none" w:sz="0" w:space="0" w:color="auto" w:frame="1"/>
        </w:rPr>
        <w:t>scholarships</w:t>
      </w:r>
      <w:r w:rsidRPr="009B2205">
        <w:rPr>
          <w:sz w:val="28"/>
          <w:szCs w:val="28"/>
          <w:bdr w:val="none" w:sz="0" w:space="0" w:color="auto" w:frame="1"/>
          <w:lang w:val="uk-UA"/>
        </w:rPr>
        <w:t>-</w:t>
      </w:r>
      <w:r w:rsidRPr="009773F0">
        <w:rPr>
          <w:sz w:val="28"/>
          <w:szCs w:val="28"/>
          <w:bdr w:val="none" w:sz="0" w:space="0" w:color="auto" w:frame="1"/>
        </w:rPr>
        <w:t>application</w:t>
      </w:r>
      <w:r w:rsidRPr="009B2205">
        <w:rPr>
          <w:sz w:val="28"/>
          <w:szCs w:val="28"/>
          <w:bdr w:val="none" w:sz="0" w:space="0" w:color="auto" w:frame="1"/>
          <w:lang w:val="uk-UA"/>
        </w:rPr>
        <w:t>-</w:t>
      </w:r>
      <w:r w:rsidRPr="009773F0">
        <w:rPr>
          <w:sz w:val="28"/>
          <w:szCs w:val="28"/>
          <w:bdr w:val="none" w:sz="0" w:space="0" w:color="auto" w:frame="1"/>
        </w:rPr>
        <w:t>landingpage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left" w:pos="709"/>
          <w:tab w:val="center" w:pos="4677"/>
        </w:tabs>
        <w:spacing w:before="0" w:beforeAutospacing="0" w:after="0" w:afterAutospacing="0"/>
        <w:ind w:left="0" w:firstLine="0"/>
        <w:jc w:val="both"/>
        <w:rPr>
          <w:rStyle w:val="a5"/>
          <w:sz w:val="40"/>
          <w:szCs w:val="40"/>
          <w:lang w:val="uk-UA"/>
        </w:rPr>
      </w:pPr>
      <w:r w:rsidRPr="009773F0">
        <w:rPr>
          <w:rStyle w:val="a5"/>
          <w:sz w:val="40"/>
          <w:szCs w:val="40"/>
          <w:lang w:val="uk-UA"/>
        </w:rPr>
        <w:t>Стипендії Фонду імені Конрада Аденауера на навчання в Німеччині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(Konrad Adenauer Stiftung)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Надає сприяння навчанню іноземців у вищих навчальних закладах Федеративної Республіки Німеччина. Завдяки такому сприянню молоді люди з-за кордону мають можливість здобути диплом вищого навчального закладу ФРН або ступінь кандидата наук і поглибити свої знання за фахом. Подавати заявки можуть студенти всіх наукових дисциплін, які станом на осінь відповідного року закінчать щонайменше чотири курси вищого навчального закладу. Обов’язкове володіння німецькою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 варто уточнювати на сайті фонду.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40"/>
          <w:szCs w:val="40"/>
          <w:lang w:val="uk-UA"/>
        </w:rPr>
      </w:pPr>
      <w:r w:rsidRPr="009773F0">
        <w:rPr>
          <w:rFonts w:ascii="Times New Roman" w:hAnsi="Times New Roman"/>
          <w:sz w:val="28"/>
          <w:szCs w:val="28"/>
          <w:lang w:val="uk-UA"/>
        </w:rPr>
        <w:t>Детальна інформація:</w:t>
      </w:r>
      <w:r w:rsidRPr="009773F0">
        <w:rPr>
          <w:rFonts w:ascii="Times New Roman" w:hAnsi="Times New Roman"/>
        </w:rPr>
        <w:t xml:space="preserve"> 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http://www.kas.de/ukraine/ukr/pages/11027/</w:t>
      </w:r>
      <w:r w:rsidRPr="009773F0">
        <w:rPr>
          <w:rFonts w:ascii="Times New Roman" w:hAnsi="Times New Roman"/>
          <w:b w:val="0"/>
          <w:bCs w:val="0"/>
          <w:sz w:val="40"/>
          <w:szCs w:val="40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>Стипендіальна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 xml:space="preserve"> програма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 xml:space="preserve"> 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 xml:space="preserve">на навчання 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в Гамбурзькому університеті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 xml:space="preserve"> (Німеччина)</w:t>
      </w:r>
    </w:p>
    <w:p w:rsidR="00A30187" w:rsidRPr="009773F0" w:rsidRDefault="00A30187" w:rsidP="00A30187">
      <w:pPr>
        <w:jc w:val="both"/>
        <w:rPr>
          <w:sz w:val="28"/>
          <w:szCs w:val="28"/>
          <w:lang w:val="en-US"/>
        </w:rPr>
      </w:pPr>
      <w:r w:rsidRPr="009773F0">
        <w:rPr>
          <w:sz w:val="28"/>
          <w:szCs w:val="28"/>
          <w:lang w:val="uk-UA"/>
        </w:rPr>
        <w:t>(Academic scholarships for Bachelor students</w:t>
      </w:r>
      <w:r w:rsidRPr="009773F0">
        <w:rPr>
          <w:sz w:val="28"/>
          <w:szCs w:val="28"/>
          <w:lang w:val="en-US"/>
        </w:rPr>
        <w:t xml:space="preserve"> of Hamburg University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jc w:val="both"/>
        <w:rPr>
          <w:sz w:val="28"/>
          <w:szCs w:val="28"/>
          <w:lang w:val="en-US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В рамках програми передбачено </w:t>
      </w:r>
      <w:r w:rsidRPr="009773F0">
        <w:rPr>
          <w:sz w:val="28"/>
          <w:szCs w:val="28"/>
        </w:rPr>
        <w:t>навчання іноземних студентів</w:t>
      </w:r>
      <w:r w:rsidRPr="009773F0">
        <w:rPr>
          <w:sz w:val="28"/>
          <w:szCs w:val="28"/>
          <w:lang w:val="uk-UA"/>
        </w:rPr>
        <w:t xml:space="preserve"> зі знанням німецької мови за всіма спеціальностями,</w:t>
      </w:r>
      <w:r w:rsidRPr="009773F0">
        <w:rPr>
          <w:sz w:val="28"/>
          <w:szCs w:val="28"/>
        </w:rPr>
        <w:t xml:space="preserve"> окрім дизайну </w:t>
      </w:r>
      <w:r w:rsidRPr="009773F0">
        <w:rPr>
          <w:sz w:val="28"/>
          <w:szCs w:val="28"/>
          <w:lang w:val="uk-UA"/>
        </w:rPr>
        <w:t>для здобуття ступеня бакалавра.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 xml:space="preserve">30 березня та </w:t>
      </w:r>
      <w:r w:rsidRPr="009773F0">
        <w:rPr>
          <w:sz w:val="28"/>
          <w:szCs w:val="28"/>
        </w:rPr>
        <w:t>30 вересня.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B2205" w:rsidRDefault="00765ADF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3" w:history="1">
        <w:r w:rsidR="00A30187" w:rsidRPr="009773F0">
          <w:rPr>
            <w:rStyle w:val="a3"/>
            <w:sz w:val="28"/>
            <w:szCs w:val="28"/>
          </w:rPr>
          <w:t>http://www.haw-hamburg.de/english/international-degree-students/tuition-fees-scholarships/bachelor-scholarships.html</w:t>
        </w:r>
      </w:hyperlink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Стипендіальна</w:t>
      </w:r>
      <w:r w:rsidRPr="009773F0">
        <w:rPr>
          <w:rFonts w:ascii="Times New Roman" w:hAnsi="Times New Roman"/>
          <w:spacing w:val="-15"/>
          <w:sz w:val="40"/>
          <w:szCs w:val="40"/>
          <w:lang w:val="uk-UA"/>
        </w:rPr>
        <w:t xml:space="preserve"> програма</w:t>
      </w:r>
      <w:r w:rsidRPr="009773F0">
        <w:rPr>
          <w:rFonts w:ascii="Times New Roman" w:hAnsi="Times New Roman"/>
          <w:spacing w:val="-15"/>
          <w:sz w:val="40"/>
          <w:szCs w:val="40"/>
        </w:rPr>
        <w:t xml:space="preserve"> </w:t>
      </w:r>
      <w:r w:rsidRPr="009773F0">
        <w:rPr>
          <w:rFonts w:ascii="Times New Roman" w:hAnsi="Times New Roman"/>
          <w:spacing w:val="-15"/>
          <w:sz w:val="40"/>
          <w:szCs w:val="40"/>
          <w:lang w:val="uk-UA"/>
        </w:rPr>
        <w:t xml:space="preserve">на навчання </w:t>
      </w:r>
      <w:r w:rsidRPr="009773F0">
        <w:rPr>
          <w:rFonts w:ascii="Times New Roman" w:hAnsi="Times New Roman"/>
          <w:spacing w:val="-15"/>
          <w:sz w:val="40"/>
          <w:szCs w:val="40"/>
        </w:rPr>
        <w:t>в</w:t>
      </w:r>
      <w:r w:rsidRPr="009773F0">
        <w:rPr>
          <w:rFonts w:ascii="Times New Roman" w:hAnsi="Times New Roman"/>
          <w:sz w:val="40"/>
          <w:szCs w:val="40"/>
          <w:lang w:val="uk-UA"/>
        </w:rPr>
        <w:t xml:space="preserve"> Європейській школі менеджменту і технологій (Німеччина)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(ESMT's Master's in Management </w:t>
      </w:r>
      <w:r w:rsidRPr="009773F0">
        <w:rPr>
          <w:sz w:val="28"/>
          <w:szCs w:val="28"/>
          <w:lang w:val="en-US"/>
        </w:rPr>
        <w:t>Scholarship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стипендій на навчання на інтердисциплінарній магістерській програмі з менеджменту. Студенти в рамках програми зможуть не тільки відвідувати курси і проводити дослідницьку роботу, а й пройти 12-місячне стажування в німецьких та міжнародних компаніях. Тривалість програми – 22 місяці. Вимоги: диплом бакалавра,тести GMAT або GRE, знання англійської мови (мінімум: TOEFL iBT – 90).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Заявки приймаються до 31 березня та до 31 травня.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24" w:history="1">
        <w:r w:rsidRPr="004775A6">
          <w:rPr>
            <w:rStyle w:val="a3"/>
            <w:sz w:val="28"/>
            <w:szCs w:val="28"/>
            <w:lang w:val="uk-UA"/>
          </w:rPr>
          <w:t>https://www.esmt.org/degree-programs/masters-management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Стипендії  Європейського  університету Віадріна (Німеччина)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  <w:lang w:val="en-US"/>
        </w:rPr>
        <w:t>Europa Universitӓt – Viadrina Frankfurt (Oder)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Програма пропонує стипендії для українських випускників для участі у наступних магістерських програмах: європейські студії  зі спеціальностями право, культурологія, економіка та політологія; міжнародне бізнес-адміністрування (IBA) за напрямами фінанси, бухгалтерська справа, систематичний контроль та оподаткування; фінанси та міжнародна економіка; інформаційний і операційний менеджмент; менеджмент та маркетинг; історія культури Європи; культура та історія Центральної та Східної Європи; соціокультурні студії; мови, комунікація та культури Європи; магістр права LLM, додаткове післядипломне навчання з німецького права для іноземних юристів. Термін програми – 2 роки (у випадку LLM – 1 рік). Вимоги до пошукачів: наявність диплому бакалавра, що відповідає вимогам обраної програми; відмінна успішність під час попереднього навчання; добрі знання німецької мови (на рівні B1/B2); добрі знання англійської мови (на рівні B1/B2); не дозволяється паралельне навчання в Україні під час навчання в Університеті Віадріна, не дозволяється перебування у Німеччині з метою навчання, роботи або як Au-Pair або волонтер протягом літнього семестру (березень-липень).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>31 березня</w:t>
      </w:r>
      <w:r w:rsidRPr="009773F0">
        <w:rPr>
          <w:sz w:val="28"/>
          <w:szCs w:val="28"/>
        </w:rPr>
        <w:t>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www.europa-uni.de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left" w:pos="709"/>
          <w:tab w:val="center" w:pos="4677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Грантова програма імені Ф. Еберта на</w:t>
      </w:r>
      <w:r w:rsidRPr="009773F0">
        <w:rPr>
          <w:b/>
          <w:sz w:val="40"/>
          <w:szCs w:val="40"/>
        </w:rPr>
        <w:t xml:space="preserve"> навчання в Німеччині</w:t>
      </w:r>
      <w:r w:rsidRPr="009773F0">
        <w:rPr>
          <w:b/>
          <w:sz w:val="40"/>
          <w:szCs w:val="40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B2205">
        <w:rPr>
          <w:sz w:val="28"/>
          <w:szCs w:val="28"/>
          <w:lang w:val="en-US"/>
        </w:rPr>
        <w:t>the Friedrich-Ebert-Stiftung Scholarship Programme</w:t>
      </w:r>
      <w:r w:rsidRPr="009773F0">
        <w:rPr>
          <w:sz w:val="28"/>
          <w:szCs w:val="28"/>
          <w:lang w:val="uk-UA"/>
        </w:rPr>
        <w:t xml:space="preserve">) </w:t>
      </w:r>
    </w:p>
    <w:p w:rsidR="00A30187" w:rsidRPr="009773F0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Надання фінансової підримки студентам, випускникам на навчання в Німеччині за різними спеціальностями. Необхідне знання німецької мови на рівні </w:t>
      </w:r>
      <w:r w:rsidRPr="009773F0">
        <w:rPr>
          <w:sz w:val="28"/>
          <w:szCs w:val="28"/>
        </w:rPr>
        <w:t>C1,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навіть у випадку, якщо навчання буде проводитись англійською.</w:t>
      </w:r>
    </w:p>
    <w:p w:rsidR="00A30187" w:rsidRPr="009773F0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B2205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bCs/>
          <w:sz w:val="28"/>
          <w:szCs w:val="28"/>
          <w:lang w:val="uk-UA"/>
        </w:rPr>
        <w:t xml:space="preserve"> варто уточнювати на сайті програми.</w:t>
      </w:r>
    </w:p>
    <w:p w:rsidR="00A30187" w:rsidRPr="009B2205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0187" w:rsidRPr="009B2205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http://www.fes.de/studienfoerderung/information-in-english</w:t>
      </w:r>
    </w:p>
    <w:p w:rsidR="00A30187" w:rsidRPr="009B2205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програма на навчання в аспірантурі зі сталого міського і регіонального розвитку (Німеччина)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(The Dresden Leibniz Graduate School Fellowships)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Надання стипендій на період до 3 років для роботи над новими стратегіями управління в галузі сталого міського та регіонального розвитку. У програмі взяти участь можуть магістри архітектури, міського та регіонального планування, ландшафтної архітектури, географії, економіки, екології, які добре володіють англійською мовою.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заявок: 15 вересня.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25" w:history="1">
        <w:r w:rsidRPr="009773F0">
          <w:rPr>
            <w:rStyle w:val="a3"/>
            <w:sz w:val="28"/>
            <w:szCs w:val="28"/>
            <w:lang w:val="uk-UA"/>
          </w:rPr>
          <w:t>http://www.dlgs-dresden.de/dlgs-doctoral-fellowships/call-for-fellowship-applications/</w:t>
        </w:r>
      </w:hyperlink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B2205" w:rsidRDefault="00A30187" w:rsidP="00A30187">
      <w:pPr>
        <w:pStyle w:val="a4"/>
        <w:numPr>
          <w:ilvl w:val="0"/>
          <w:numId w:val="32"/>
        </w:numPr>
        <w:tabs>
          <w:tab w:val="left" w:pos="709"/>
          <w:tab w:val="center" w:pos="4677"/>
        </w:tabs>
        <w:spacing w:before="0" w:beforeAutospacing="0" w:after="0" w:afterAutospacing="0"/>
        <w:ind w:left="0" w:firstLine="0"/>
        <w:jc w:val="both"/>
        <w:rPr>
          <w:b/>
          <w:spacing w:val="-15"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Стипендія на навчання в аспірантурі в</w:t>
      </w:r>
      <w:r w:rsidRPr="009B2205">
        <w:rPr>
          <w:b/>
          <w:bCs/>
          <w:spacing w:val="-15"/>
          <w:sz w:val="40"/>
          <w:szCs w:val="40"/>
          <w:lang w:val="uk-UA"/>
        </w:rPr>
        <w:t xml:space="preserve"> галузі дослідження Східної та Південно-Східної Європи</w:t>
      </w:r>
      <w:r w:rsidRPr="009773F0">
        <w:rPr>
          <w:b/>
          <w:bCs/>
          <w:spacing w:val="-15"/>
          <w:sz w:val="40"/>
          <w:szCs w:val="40"/>
          <w:lang w:val="uk-UA"/>
        </w:rPr>
        <w:t xml:space="preserve"> (Німеччина)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(The Graduate School of East and Southeast European Studies PhD Scholarships)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 xml:space="preserve">Надання стипендій на навчання в апірантурі у </w:t>
      </w:r>
      <w:r w:rsidRPr="009B2205">
        <w:rPr>
          <w:sz w:val="28"/>
          <w:szCs w:val="28"/>
          <w:shd w:val="clear" w:color="auto" w:fill="FFFFFF"/>
          <w:lang w:val="uk-UA"/>
        </w:rPr>
        <w:t>Вищ</w:t>
      </w:r>
      <w:r w:rsidRPr="009773F0">
        <w:rPr>
          <w:sz w:val="28"/>
          <w:szCs w:val="28"/>
          <w:shd w:val="clear" w:color="auto" w:fill="FFFFFF"/>
          <w:lang w:val="uk-UA"/>
        </w:rPr>
        <w:t>ій</w:t>
      </w:r>
      <w:r w:rsidRPr="009B2205">
        <w:rPr>
          <w:sz w:val="28"/>
          <w:szCs w:val="28"/>
          <w:shd w:val="clear" w:color="auto" w:fill="FFFFFF"/>
          <w:lang w:val="uk-UA"/>
        </w:rPr>
        <w:t xml:space="preserve"> школ</w:t>
      </w:r>
      <w:r w:rsidRPr="009773F0">
        <w:rPr>
          <w:sz w:val="28"/>
          <w:szCs w:val="28"/>
          <w:shd w:val="clear" w:color="auto" w:fill="FFFFFF"/>
          <w:lang w:val="uk-UA"/>
        </w:rPr>
        <w:t>і</w:t>
      </w:r>
      <w:r w:rsidRPr="009B2205">
        <w:rPr>
          <w:sz w:val="28"/>
          <w:szCs w:val="28"/>
          <w:shd w:val="clear" w:color="auto" w:fill="FFFFFF"/>
          <w:lang w:val="uk-UA"/>
        </w:rPr>
        <w:t xml:space="preserve"> досліджень Східної та Південно-Східної Європи</w:t>
      </w:r>
      <w:r w:rsidRPr="009773F0">
        <w:rPr>
          <w:sz w:val="28"/>
          <w:szCs w:val="28"/>
          <w:shd w:val="clear" w:color="auto" w:fill="FFFFFF"/>
          <w:lang w:val="uk-UA"/>
        </w:rPr>
        <w:t xml:space="preserve">. </w:t>
      </w:r>
      <w:r w:rsidRPr="009B2205">
        <w:rPr>
          <w:sz w:val="28"/>
          <w:szCs w:val="28"/>
          <w:lang w:val="uk-UA"/>
        </w:rPr>
        <w:t>Серед вимог – диплом магістра з відзнакою, знання англійської, німецької та додаткової мови зі східно-слов’янських.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bdr w:val="none" w:sz="0" w:space="0" w:color="auto" w:frame="1"/>
        </w:rPr>
        <w:t>Спеціальності</w:t>
      </w:r>
      <w:r w:rsidRPr="009773F0">
        <w:rPr>
          <w:sz w:val="28"/>
          <w:szCs w:val="28"/>
        </w:rPr>
        <w:t xml:space="preserve">: міждисциплінарна програма, яка міститиме </w:t>
      </w:r>
      <w:r w:rsidRPr="009773F0">
        <w:rPr>
          <w:sz w:val="28"/>
          <w:szCs w:val="28"/>
        </w:rPr>
        <w:lastRenderedPageBreak/>
        <w:t xml:space="preserve">елементи літератури, мистецтвознавства, правознавства, мовознавства, історії, політології. Передбачається проведення </w:t>
      </w:r>
      <w:proofErr w:type="gramStart"/>
      <w:r w:rsidRPr="009773F0">
        <w:rPr>
          <w:sz w:val="28"/>
          <w:szCs w:val="28"/>
        </w:rPr>
        <w:t>досл</w:t>
      </w:r>
      <w:proofErr w:type="gramEnd"/>
      <w:r w:rsidRPr="009773F0">
        <w:rPr>
          <w:sz w:val="28"/>
          <w:szCs w:val="28"/>
        </w:rPr>
        <w:t>іджень за такими напрямками: витоки та форми суспільних та політичних змін; культурні системи; інфраструктура, міграційні процеси та передача знань.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bCs/>
          <w:sz w:val="28"/>
          <w:szCs w:val="28"/>
          <w:lang w:val="uk-UA"/>
        </w:rPr>
        <w:t xml:space="preserve">: </w:t>
      </w:r>
      <w:r w:rsidRPr="009773F0">
        <w:rPr>
          <w:sz w:val="28"/>
          <w:szCs w:val="28"/>
        </w:rPr>
        <w:t>20 серпня.</w:t>
      </w:r>
    </w:p>
    <w:p w:rsidR="00A30187" w:rsidRPr="009773F0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Детальна інформація: http://www.gs-oses.de/ausschreibung.html</w:t>
      </w:r>
    </w:p>
    <w:p w:rsidR="00A30187" w:rsidRPr="009773F0" w:rsidRDefault="00A30187" w:rsidP="00A30187">
      <w:pPr>
        <w:pStyle w:val="a4"/>
        <w:tabs>
          <w:tab w:val="left" w:pos="709"/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left" w:pos="709"/>
          <w:tab w:val="center" w:pos="4677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програма Німецького бізнесу для України</w:t>
      </w:r>
    </w:p>
    <w:p w:rsidR="00A30187" w:rsidRPr="009773F0" w:rsidRDefault="00A30187" w:rsidP="00A30187">
      <w:pPr>
        <w:rPr>
          <w:sz w:val="28"/>
          <w:szCs w:val="28"/>
          <w:lang w:val="en-US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  <w:lang w:val="en-US"/>
        </w:rPr>
        <w:t>Internship Program of German businnes for Ukraine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sz w:val="28"/>
          <w:szCs w:val="28"/>
          <w:lang w:val="en-US"/>
        </w:rPr>
      </w:pP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Програма надає можливість студентам останніх років навчання, магістрам, випускникам з професійним досвідом у віці до 30 років, які володіють німецькою або англійською мовами пройти практику з фахової дисципліни на відомих підприємствах Німеччини. 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  <w:lang w:val="uk-UA"/>
        </w:rPr>
        <w:t>Кінцевий термін подання заявок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: 31 травня.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sz w:val="28"/>
          <w:szCs w:val="28"/>
          <w:lang w:val="uk-UA"/>
        </w:rPr>
        <w:t>Детальна інформація: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http://www.ostausschuss.de/ua  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>Стипендіальна програма</w:t>
      </w:r>
      <w:r w:rsidRPr="009B2205">
        <w:rPr>
          <w:rFonts w:ascii="Times New Roman" w:hAnsi="Times New Roman"/>
          <w:bCs w:val="0"/>
          <w:sz w:val="40"/>
          <w:szCs w:val="40"/>
          <w:lang w:val="uk-UA"/>
        </w:rPr>
        <w:t xml:space="preserve"> </w:t>
      </w:r>
      <w:r w:rsidRPr="009773F0">
        <w:rPr>
          <w:rFonts w:ascii="Times New Roman" w:hAnsi="Times New Roman"/>
          <w:bCs w:val="0"/>
          <w:sz w:val="40"/>
          <w:szCs w:val="40"/>
        </w:rPr>
        <w:t>Copernicus</w:t>
      </w:r>
      <w:r w:rsidRPr="009B2205">
        <w:rPr>
          <w:rFonts w:ascii="Times New Roman" w:hAnsi="Times New Roman"/>
          <w:bCs w:val="0"/>
          <w:sz w:val="40"/>
          <w:szCs w:val="40"/>
          <w:lang w:val="uk-UA"/>
        </w:rPr>
        <w:t xml:space="preserve"> </w:t>
      </w:r>
      <w:r w:rsidRPr="009773F0">
        <w:rPr>
          <w:rFonts w:ascii="Times New Roman" w:hAnsi="Times New Roman"/>
          <w:bCs w:val="0"/>
          <w:sz w:val="40"/>
          <w:szCs w:val="40"/>
        </w:rPr>
        <w:t>e</w:t>
      </w:r>
      <w:r w:rsidRPr="009B2205">
        <w:rPr>
          <w:rFonts w:ascii="Times New Roman" w:hAnsi="Times New Roman"/>
          <w:bCs w:val="0"/>
          <w:sz w:val="40"/>
          <w:szCs w:val="40"/>
          <w:lang w:val="uk-UA"/>
        </w:rPr>
        <w:t>.</w:t>
      </w:r>
      <w:r w:rsidRPr="009773F0">
        <w:rPr>
          <w:rFonts w:ascii="Times New Roman" w:hAnsi="Times New Roman"/>
          <w:bCs w:val="0"/>
          <w:sz w:val="40"/>
          <w:szCs w:val="40"/>
        </w:rPr>
        <w:t>V</w:t>
      </w:r>
      <w:r w:rsidRPr="009B2205">
        <w:rPr>
          <w:rFonts w:ascii="Times New Roman" w:hAnsi="Times New Roman"/>
          <w:bCs w:val="0"/>
          <w:sz w:val="40"/>
          <w:szCs w:val="40"/>
          <w:lang w:val="uk-UA"/>
        </w:rPr>
        <w:t xml:space="preserve">. 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</w:rPr>
        <w:t>Copernicus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en-US"/>
        </w:rPr>
        <w:t>Stipendium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Надання стипендій студентам </w:t>
      </w:r>
      <w:r w:rsidRPr="009773F0">
        <w:rPr>
          <w:rFonts w:ascii="Times New Roman" w:hAnsi="Times New Roman"/>
          <w:b w:val="0"/>
          <w:bCs w:val="0"/>
          <w:sz w:val="28"/>
          <w:szCs w:val="28"/>
        </w:rPr>
        <w:t>на навчання в Німеччині</w:t>
      </w:r>
      <w:r w:rsidRPr="009773F0">
        <w:rPr>
          <w:rFonts w:ascii="Times New Roman" w:hAnsi="Times New Roman"/>
          <w:b w:val="0"/>
          <w:sz w:val="28"/>
          <w:szCs w:val="28"/>
        </w:rPr>
        <w:t xml:space="preserve"> протягом одного семестру в університеті Гамбурга або Берліна, а також наступну за ним 6-10 тижневу практику в одному з німецьких підприємств або громадській установі.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 xml:space="preserve"> Галузі спеціалізації: право, міжнародні відносини, економіка, гуманітарні та соціальні науки, архітектура. Необхідне знання німецької мови.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</w:rPr>
        <w:br/>
        <w:t>Термін подачі заявок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: 1 березня та 1 вересня.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</w:rPr>
        <w:t>http://</w:t>
      </w:r>
      <w:hyperlink r:id="rId26" w:history="1">
        <w:r w:rsidRPr="009773F0">
          <w:rPr>
            <w:rStyle w:val="a3"/>
            <w:sz w:val="28"/>
            <w:szCs w:val="28"/>
            <w:bdr w:val="none" w:sz="0" w:space="0" w:color="auto" w:frame="1"/>
          </w:rPr>
          <w:t>www.copernicus-stipendium.de</w:t>
        </w:r>
      </w:hyperlink>
      <w:r w:rsidRPr="009773F0">
        <w:rPr>
          <w:rStyle w:val="apple-converted-space"/>
          <w:sz w:val="28"/>
          <w:szCs w:val="28"/>
        </w:rPr>
        <w:t> 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 xml:space="preserve">Стипендіальна програма BAYHOST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(Stipendien für Studierende und Promovierende aus dem östlichen Europa)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Програма надає стипендії на навчання в аспірантурі або подипломну освіту для студентів та науковців зі Східної Європи. </w:t>
      </w:r>
      <w:r w:rsidRPr="009773F0">
        <w:rPr>
          <w:rStyle w:val="a5"/>
          <w:b w:val="0"/>
          <w:sz w:val="28"/>
          <w:szCs w:val="28"/>
          <w:lang w:val="uk-UA"/>
        </w:rPr>
        <w:t>Обов’язкове володіння німецькою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lastRenderedPageBreak/>
        <w:t>Кінцевий термін подання документів:</w:t>
      </w:r>
      <w:r w:rsidRPr="009773F0">
        <w:rPr>
          <w:bCs/>
          <w:sz w:val="28"/>
          <w:szCs w:val="28"/>
          <w:lang w:val="uk-UA"/>
        </w:rPr>
        <w:t xml:space="preserve"> грудень 2015 року.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uk-UA"/>
        </w:rPr>
        <w:t>http://www.uni-regensburg.de/bayhost/stipendien/incoming/index.html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Стипендіальна програма імені Стефана Банаха на здобуття наукового ступеню бакалавра або магістра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9773F0">
        <w:rPr>
          <w:bCs/>
          <w:sz w:val="28"/>
          <w:szCs w:val="28"/>
          <w:lang w:val="uk-UA"/>
        </w:rPr>
        <w:t xml:space="preserve">(Program stypendialny </w:t>
      </w:r>
      <w:r w:rsidRPr="009773F0">
        <w:rPr>
          <w:bCs/>
          <w:sz w:val="28"/>
          <w:szCs w:val="28"/>
          <w:lang w:val="en-US"/>
        </w:rPr>
        <w:t>imienia Stefana Banacha</w:t>
      </w:r>
      <w:r w:rsidRPr="009773F0">
        <w:rPr>
          <w:bCs/>
          <w:sz w:val="28"/>
          <w:szCs w:val="28"/>
          <w:lang w:val="uk-UA"/>
        </w:rPr>
        <w:t xml:space="preserve"> na studia II stopnia)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</w:rPr>
        <w:t>Стипенд</w:t>
      </w:r>
      <w:r w:rsidRPr="009773F0">
        <w:rPr>
          <w:bCs/>
          <w:sz w:val="28"/>
          <w:szCs w:val="28"/>
          <w:lang w:val="uk-UA"/>
        </w:rPr>
        <w:t xml:space="preserve">ії надаються на навчання у сфері точних, природничих, технічних, сільськогосподарських та ветеринарних наук, а також на економічних напрмяках, європеїстиці та праві. В програмі можуть брати участь випускники, які закінчили своє навчання в Україні не більше 3 років тому та актуальні студенти останніх курсів зі знанням польської мови або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ійської та планують здобути ступінь магістра або ж бакалавра у Польщі.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Кінцевий термін подачі заявок: 26 червня.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http://buwiwm.edu.pl/wp-content/uploads/2015/06/SB_N1.pdf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Стипендіальна програма імені Стефана Банаха на навчання в аспірантурі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9773F0">
        <w:rPr>
          <w:bCs/>
          <w:sz w:val="28"/>
          <w:szCs w:val="28"/>
          <w:lang w:val="uk-UA"/>
        </w:rPr>
        <w:t xml:space="preserve">(Program stypendialny </w:t>
      </w:r>
      <w:r w:rsidRPr="009773F0">
        <w:rPr>
          <w:bCs/>
          <w:sz w:val="28"/>
          <w:szCs w:val="28"/>
          <w:lang w:val="en-US"/>
        </w:rPr>
        <w:t>imienia Stefana Banacha</w:t>
      </w:r>
      <w:r w:rsidRPr="009773F0">
        <w:rPr>
          <w:bCs/>
          <w:sz w:val="28"/>
          <w:szCs w:val="28"/>
          <w:lang w:val="uk-UA"/>
        </w:rPr>
        <w:t xml:space="preserve"> na studia III stopnia)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Стипендії надаються на навчання в аспірантурі у сфері гуманітарних, теологічних, соціальних, економіних, правових, математичних, фізичних, хемічних, біологічних, технічних, сільськогосподарських та ветеринарних наук та наук про Землю. В програмі можуть брати участь випускники магістерських програм, які закінчили своє навчання в Україні не більше 3 років тому та зі знанням польської або англійської мови.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Кінцевий термін подачі заявок: 3 липня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http://buwiwm.edu.pl/wp-content/uploads/2015/06/SB_N1.pdf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sz w:val="40"/>
          <w:szCs w:val="40"/>
          <w:lang w:val="uk-UA"/>
        </w:rPr>
      </w:pPr>
      <w:r w:rsidRPr="009773F0">
        <w:rPr>
          <w:rFonts w:ascii="Times New Roman" w:hAnsi="Times New Roman"/>
          <w:sz w:val="40"/>
          <w:szCs w:val="40"/>
          <w:lang w:val="uk-UA"/>
        </w:rPr>
        <w:t>Стипендіальна магістерська програма</w:t>
      </w:r>
      <w:r w:rsidRPr="009773F0">
        <w:rPr>
          <w:rFonts w:ascii="Times New Roman" w:hAnsi="Times New Roman"/>
          <w:b w:val="0"/>
          <w:sz w:val="40"/>
          <w:szCs w:val="40"/>
          <w:lang w:val="uk-UA"/>
        </w:rPr>
        <w:t xml:space="preserve"> </w:t>
      </w:r>
      <w:r w:rsidRPr="009773F0">
        <w:rPr>
          <w:rStyle w:val="a5"/>
          <w:rFonts w:ascii="Times New Roman" w:hAnsi="Times New Roman"/>
          <w:b/>
          <w:sz w:val="40"/>
          <w:szCs w:val="40"/>
          <w:lang w:val="uk-UA"/>
        </w:rPr>
        <w:t>у сфері інтердисциплінарного дослідження Європи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  <w:lang w:val="uk-UA"/>
        </w:rPr>
        <w:t>(</w:t>
      </w:r>
      <w:r w:rsidRPr="009773F0">
        <w:rPr>
          <w:rFonts w:ascii="Times New Roman" w:hAnsi="Times New Roman"/>
          <w:b w:val="0"/>
          <w:sz w:val="28"/>
          <w:szCs w:val="28"/>
          <w:lang w:val="en-US"/>
        </w:rPr>
        <w:t>MA in European Interdisciplinary Studies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lastRenderedPageBreak/>
        <w:t>Стипендійна програма зорієнтована на випускників ВУЗів, що вже набули певний досвід у сфері права, економіки, політичних і соціальних наук та історії та ін. дисциплін</w:t>
      </w:r>
      <w:r w:rsidRPr="009773F0">
        <w:rPr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>та</w:t>
      </w:r>
      <w:r w:rsidRPr="009773F0">
        <w:rPr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>надає можливість поглибити свої різносторонні знання у сфері європейської інтеграції. Н</w:t>
      </w:r>
      <w:r w:rsidRPr="009773F0">
        <w:rPr>
          <w:rStyle w:val="a5"/>
          <w:b w:val="0"/>
          <w:sz w:val="28"/>
          <w:szCs w:val="28"/>
          <w:lang w:val="uk-UA"/>
        </w:rPr>
        <w:t xml:space="preserve">авчання проводиться на базі Європейського коледжу, розташованого в Натоліні </w:t>
      </w:r>
      <w:r w:rsidRPr="009773F0">
        <w:rPr>
          <w:rStyle w:val="a5"/>
          <w:b w:val="0"/>
          <w:sz w:val="28"/>
          <w:szCs w:val="28"/>
        </w:rPr>
        <w:t>(</w:t>
      </w:r>
      <w:r w:rsidRPr="009773F0">
        <w:rPr>
          <w:sz w:val="28"/>
          <w:szCs w:val="28"/>
          <w:shd w:val="clear" w:color="auto" w:fill="FFFFFF"/>
        </w:rPr>
        <w:t>Natolin),</w:t>
      </w:r>
      <w:r w:rsidRPr="009773F0">
        <w:rPr>
          <w:sz w:val="28"/>
          <w:szCs w:val="28"/>
          <w:shd w:val="clear" w:color="auto" w:fill="FFFFFF"/>
          <w:lang w:val="uk-UA"/>
        </w:rPr>
        <w:t xml:space="preserve"> поблизу</w:t>
      </w:r>
      <w:r w:rsidRPr="009773F0">
        <w:rPr>
          <w:sz w:val="28"/>
          <w:szCs w:val="28"/>
          <w:shd w:val="clear" w:color="auto" w:fill="FFFFFF"/>
        </w:rPr>
        <w:t xml:space="preserve"> </w:t>
      </w:r>
      <w:r w:rsidRPr="009773F0">
        <w:rPr>
          <w:rStyle w:val="a5"/>
          <w:b w:val="0"/>
          <w:sz w:val="28"/>
          <w:szCs w:val="28"/>
          <w:lang w:val="uk-UA"/>
        </w:rPr>
        <w:t xml:space="preserve">Варшави, Польща </w:t>
      </w:r>
      <w:r w:rsidRPr="009773F0">
        <w:rPr>
          <w:shd w:val="clear" w:color="auto" w:fill="FFFFFF"/>
          <w:lang w:val="uk-UA"/>
        </w:rPr>
        <w:t>(</w:t>
      </w:r>
      <w:r w:rsidRPr="009773F0">
        <w:rPr>
          <w:sz w:val="28"/>
          <w:szCs w:val="28"/>
          <w:shd w:val="clear" w:color="auto" w:fill="FFFFFF"/>
        </w:rPr>
        <w:t>Warsaw</w:t>
      </w:r>
      <w:r w:rsidRPr="009773F0">
        <w:rPr>
          <w:sz w:val="28"/>
          <w:szCs w:val="28"/>
          <w:shd w:val="clear" w:color="auto" w:fill="FFFFFF"/>
          <w:lang w:val="uk-UA"/>
        </w:rPr>
        <w:t xml:space="preserve">, </w:t>
      </w:r>
      <w:r w:rsidRPr="009773F0">
        <w:rPr>
          <w:sz w:val="28"/>
          <w:szCs w:val="28"/>
          <w:shd w:val="clear" w:color="auto" w:fill="FFFFFF"/>
          <w:lang w:val="en-US"/>
        </w:rPr>
        <w:t>Poland</w:t>
      </w:r>
      <w:r w:rsidRPr="009773F0">
        <w:rPr>
          <w:rStyle w:val="a5"/>
          <w:b w:val="0"/>
          <w:sz w:val="28"/>
          <w:szCs w:val="28"/>
          <w:lang w:val="uk-UA"/>
        </w:rPr>
        <w:t>). Обов’язкове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 варто уточнювати на сайті програми.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Style w:val="a5"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https://www.coleurope.eu/study/ma-european-interdisciplinary-studies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9773F0">
        <w:rPr>
          <w:b/>
          <w:sz w:val="40"/>
          <w:szCs w:val="40"/>
          <w:lang w:val="uk-UA"/>
        </w:rPr>
        <w:t xml:space="preserve">Стипендіальна програма для випускників з країн ЄПС на навчання в </w:t>
      </w:r>
      <w:r w:rsidRPr="009773F0">
        <w:rPr>
          <w:rStyle w:val="a5"/>
          <w:sz w:val="40"/>
          <w:szCs w:val="40"/>
          <w:lang w:val="uk-UA"/>
        </w:rPr>
        <w:t>Європейському коледжі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rStyle w:val="a5"/>
          <w:b w:val="0"/>
          <w:sz w:val="28"/>
          <w:szCs w:val="28"/>
          <w:lang w:val="uk-UA"/>
        </w:rPr>
        <w:t>Scholarships for university graduates coming from European Neighbourhood Policy countries)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Програма на післядипломне навчання </w:t>
      </w:r>
      <w:r w:rsidRPr="009773F0">
        <w:rPr>
          <w:rStyle w:val="a5"/>
          <w:b w:val="0"/>
          <w:sz w:val="28"/>
          <w:szCs w:val="28"/>
          <w:lang w:val="uk-UA"/>
        </w:rPr>
        <w:t>для виспускників ВУЗів з країн, охоплені європейською політикою сусідства ЄС в Європейському коледжі в Натоліні (Польщі) або місті Брюге (Бельгія). Обов’язкове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t>Кінцевий термін подання заявок: 20 січня 2016 року.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5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https://www.coleurope.eu/website/study/admission/ scholarships/scholarships-university-graduates-coming-european-neighbourhood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Стипенді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альна програма на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 xml:space="preserve"> навчання в Сингапурі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bCs/>
          <w:sz w:val="28"/>
          <w:szCs w:val="28"/>
          <w:lang w:val="en-US"/>
        </w:rPr>
        <w:t>The Singapore International Graduate Award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shd w:val="clear" w:color="auto" w:fill="FFFFFF"/>
        <w:jc w:val="both"/>
        <w:textAlignment w:val="baseline"/>
        <w:rPr>
          <w:sz w:val="27"/>
          <w:szCs w:val="27"/>
          <w:lang w:val="en-US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с</w:t>
      </w:r>
      <w:r w:rsidRPr="009773F0">
        <w:rPr>
          <w:sz w:val="28"/>
          <w:szCs w:val="28"/>
        </w:rPr>
        <w:t>типенді</w:t>
      </w:r>
      <w:r w:rsidRPr="009773F0">
        <w:rPr>
          <w:sz w:val="28"/>
          <w:szCs w:val="28"/>
          <w:lang w:val="uk-UA"/>
        </w:rPr>
        <w:t>й</w:t>
      </w:r>
      <w:r w:rsidRPr="009773F0">
        <w:rPr>
          <w:sz w:val="28"/>
          <w:szCs w:val="28"/>
        </w:rPr>
        <w:t xml:space="preserve"> для іноземних студентів, які бажають проводити дослідження в галузі точних наук та </w:t>
      </w:r>
      <w:r w:rsidRPr="009773F0">
        <w:rPr>
          <w:sz w:val="28"/>
          <w:szCs w:val="28"/>
          <w:lang w:val="uk-UA"/>
        </w:rPr>
        <w:t xml:space="preserve">природничих наук, </w:t>
      </w:r>
      <w:r w:rsidRPr="009773F0">
        <w:rPr>
          <w:sz w:val="28"/>
          <w:szCs w:val="28"/>
        </w:rPr>
        <w:t>інженерії</w:t>
      </w:r>
      <w:r w:rsidRPr="009773F0">
        <w:rPr>
          <w:sz w:val="28"/>
          <w:szCs w:val="28"/>
          <w:lang w:val="uk-UA"/>
        </w:rPr>
        <w:t>, медицині на навчання в аспірантурі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uk-UA"/>
        </w:rPr>
        <w:t xml:space="preserve"> Мова навчання – англійська.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rStyle w:val="apple-converted-space"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1 січня 2016 року.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b/>
          <w:sz w:val="28"/>
          <w:szCs w:val="28"/>
        </w:rPr>
        <w:t xml:space="preserve"> </w:t>
      </w:r>
      <w:r w:rsidRPr="009773F0">
        <w:rPr>
          <w:sz w:val="28"/>
          <w:szCs w:val="28"/>
        </w:rPr>
        <w:t>http://www.a-star.edu.sg/singa-award/How-To-Apply.aspx</w:t>
      </w:r>
    </w:p>
    <w:p w:rsidR="00A30187" w:rsidRPr="00925B14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Cs w:val="0"/>
          <w:spacing w:val="-15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 xml:space="preserve">Стипендіальна програма 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у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ряд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у</w:t>
      </w:r>
      <w:r w:rsidRPr="009773F0">
        <w:rPr>
          <w:rFonts w:ascii="Times New Roman" w:hAnsi="Times New Roman"/>
          <w:bCs w:val="0"/>
          <w:spacing w:val="-15"/>
          <w:sz w:val="40"/>
          <w:szCs w:val="40"/>
        </w:rPr>
        <w:t xml:space="preserve"> Словаччини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  <w:lang w:val="en-US"/>
        </w:rPr>
        <w:t>Scholarships for University Students, PhD Students, University teachers, researches and artists of the Government of the Slovak Republic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</w:rPr>
        <w:t xml:space="preserve">Уряд Словаччини виділяє стипендії для </w:t>
      </w:r>
      <w:proofErr w:type="gramStart"/>
      <w:r w:rsidRPr="009773F0">
        <w:rPr>
          <w:sz w:val="28"/>
          <w:szCs w:val="28"/>
        </w:rPr>
        <w:t>п</w:t>
      </w:r>
      <w:proofErr w:type="gramEnd"/>
      <w:r w:rsidRPr="009773F0">
        <w:rPr>
          <w:sz w:val="28"/>
          <w:szCs w:val="28"/>
        </w:rPr>
        <w:t>ідвищення мобільності студентів, науковців, митців</w:t>
      </w:r>
      <w:r w:rsidRPr="009773F0">
        <w:rPr>
          <w:sz w:val="28"/>
          <w:szCs w:val="28"/>
          <w:lang w:val="uk-UA"/>
        </w:rPr>
        <w:t xml:space="preserve"> за всіма доступними спеціальностями</w:t>
      </w:r>
      <w:r w:rsidRPr="009773F0">
        <w:rPr>
          <w:sz w:val="28"/>
          <w:szCs w:val="28"/>
        </w:rPr>
        <w:t>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bdr w:val="none" w:sz="0" w:space="0" w:color="auto" w:frame="1"/>
        </w:rPr>
        <w:t>Тривалість</w:t>
      </w:r>
      <w:r w:rsidRPr="009773F0">
        <w:rPr>
          <w:rStyle w:val="apple-converted-space"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стипендії залежить від програми: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студенти-магістри – 1-2 семестри;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аспіранти – 1-12 місяці;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науковці та митці – 1</w:t>
      </w:r>
      <w:r w:rsidRPr="009773F0">
        <w:rPr>
          <w:sz w:val="28"/>
          <w:szCs w:val="28"/>
          <w:lang w:val="uk-UA"/>
        </w:rPr>
        <w:t>-</w:t>
      </w:r>
      <w:r w:rsidRPr="009773F0">
        <w:rPr>
          <w:sz w:val="28"/>
          <w:szCs w:val="28"/>
        </w:rPr>
        <w:t>12 місяці.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lang w:val="uk-UA"/>
        </w:rPr>
        <w:t xml:space="preserve">Необідне володіння </w:t>
      </w:r>
      <w:proofErr w:type="gramStart"/>
      <w:r w:rsidRPr="009773F0">
        <w:rPr>
          <w:rStyle w:val="a5"/>
          <w:b w:val="0"/>
          <w:sz w:val="28"/>
          <w:szCs w:val="28"/>
          <w:lang w:val="uk-UA"/>
        </w:rPr>
        <w:t>англ</w:t>
      </w:r>
      <w:proofErr w:type="gramEnd"/>
      <w:r w:rsidRPr="009773F0">
        <w:rPr>
          <w:rStyle w:val="a5"/>
          <w:b w:val="0"/>
          <w:sz w:val="28"/>
          <w:szCs w:val="28"/>
          <w:lang w:val="uk-UA"/>
        </w:rPr>
        <w:t>ійською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30 квітня (поточний рік), 21 жовтня (літній семестр наступного року).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765ADF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27" w:history="1"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http://www.scholarships.sk/en/main/programme-terms-and-conditions/foreign-applicants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 xml:space="preserve">Стипендіальна програма на навчання в </w:t>
      </w:r>
      <w:r w:rsidRPr="009773F0">
        <w:rPr>
          <w:b/>
          <w:bCs/>
          <w:sz w:val="40"/>
          <w:szCs w:val="40"/>
          <w:lang w:val="uk-UA"/>
        </w:rPr>
        <w:t>м</w:t>
      </w:r>
      <w:r w:rsidRPr="009773F0">
        <w:rPr>
          <w:b/>
          <w:bCs/>
          <w:sz w:val="40"/>
          <w:szCs w:val="40"/>
        </w:rPr>
        <w:t>агістратур</w:t>
      </w:r>
      <w:r w:rsidRPr="009773F0">
        <w:rPr>
          <w:b/>
          <w:bCs/>
          <w:sz w:val="40"/>
          <w:szCs w:val="40"/>
          <w:lang w:val="uk-UA"/>
        </w:rPr>
        <w:t>і</w:t>
      </w:r>
      <w:r w:rsidRPr="009773F0">
        <w:rPr>
          <w:b/>
          <w:bCs/>
          <w:sz w:val="40"/>
          <w:szCs w:val="40"/>
        </w:rPr>
        <w:t xml:space="preserve"> </w:t>
      </w:r>
      <w:r w:rsidRPr="009773F0">
        <w:rPr>
          <w:b/>
          <w:bCs/>
          <w:sz w:val="40"/>
          <w:szCs w:val="40"/>
          <w:lang w:val="uk-UA"/>
        </w:rPr>
        <w:t>чи</w:t>
      </w:r>
      <w:r w:rsidRPr="009773F0">
        <w:rPr>
          <w:b/>
          <w:bCs/>
          <w:sz w:val="40"/>
          <w:szCs w:val="40"/>
        </w:rPr>
        <w:t xml:space="preserve"> аспірантур</w:t>
      </w:r>
      <w:r w:rsidRPr="009773F0">
        <w:rPr>
          <w:b/>
          <w:bCs/>
          <w:sz w:val="40"/>
          <w:szCs w:val="40"/>
          <w:lang w:val="uk-UA"/>
        </w:rPr>
        <w:t>і</w:t>
      </w:r>
      <w:r w:rsidRPr="009773F0">
        <w:rPr>
          <w:b/>
          <w:bCs/>
          <w:sz w:val="40"/>
          <w:szCs w:val="40"/>
        </w:rPr>
        <w:t xml:space="preserve"> в Центрально</w:t>
      </w:r>
      <w:r w:rsidRPr="009773F0">
        <w:rPr>
          <w:b/>
          <w:bCs/>
          <w:sz w:val="40"/>
          <w:szCs w:val="40"/>
          <w:lang w:val="uk-UA"/>
        </w:rPr>
        <w:t>-є</w:t>
      </w:r>
      <w:r w:rsidRPr="009773F0">
        <w:rPr>
          <w:b/>
          <w:bCs/>
          <w:sz w:val="40"/>
          <w:szCs w:val="40"/>
        </w:rPr>
        <w:t>вропейському університеті</w:t>
      </w:r>
    </w:p>
    <w:p w:rsidR="00A30187" w:rsidRPr="009773F0" w:rsidRDefault="00A30187" w:rsidP="00A30187">
      <w:pPr>
        <w:pStyle w:val="1"/>
        <w:shd w:val="clear" w:color="auto" w:fill="FFFFFF"/>
        <w:tabs>
          <w:tab w:val="center" w:pos="709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(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en-US"/>
        </w:rPr>
        <w:t>CEU Master's Scholarships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/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en-US"/>
        </w:rPr>
        <w:t>CEU Doctoral Scholarships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Відповідно до обраної програми надаються с</w:t>
      </w:r>
      <w:r w:rsidRPr="009773F0">
        <w:rPr>
          <w:bCs/>
          <w:sz w:val="28"/>
          <w:szCs w:val="28"/>
        </w:rPr>
        <w:t>типенді</w:t>
      </w:r>
      <w:r w:rsidRPr="009773F0">
        <w:rPr>
          <w:bCs/>
          <w:sz w:val="28"/>
          <w:szCs w:val="28"/>
          <w:lang w:val="uk-UA"/>
        </w:rPr>
        <w:t>ї</w:t>
      </w:r>
      <w:r w:rsidRPr="009773F0">
        <w:rPr>
          <w:bCs/>
          <w:sz w:val="28"/>
          <w:szCs w:val="28"/>
        </w:rPr>
        <w:t xml:space="preserve"> на навчання </w:t>
      </w:r>
      <w:r w:rsidRPr="009773F0">
        <w:rPr>
          <w:bCs/>
          <w:sz w:val="28"/>
          <w:szCs w:val="28"/>
          <w:lang w:val="uk-UA"/>
        </w:rPr>
        <w:t>для здобуття ступеня магістра чи кандидата наук</w:t>
      </w:r>
      <w:r w:rsidRPr="009773F0">
        <w:rPr>
          <w:bCs/>
          <w:sz w:val="28"/>
          <w:szCs w:val="28"/>
        </w:rPr>
        <w:t>.</w:t>
      </w:r>
      <w:r w:rsidRPr="009773F0">
        <w:rPr>
          <w:bCs/>
          <w:sz w:val="28"/>
          <w:szCs w:val="28"/>
          <w:lang w:val="uk-UA"/>
        </w:rPr>
        <w:t xml:space="preserve"> Доступні спеціальності: соціальні та гуманітарні науки, право, бізнез-економіка, охорона навколишнього середовища, природоохоронна політика та математика. </w:t>
      </w:r>
      <w:r w:rsidRPr="009773F0">
        <w:rPr>
          <w:rStyle w:val="a5"/>
          <w:b w:val="0"/>
          <w:sz w:val="28"/>
          <w:szCs w:val="28"/>
          <w:lang w:val="uk-UA"/>
        </w:rPr>
        <w:t>Обов’язкове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</w:rPr>
        <w:t>4 лютого 2016 року.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</w:p>
    <w:p w:rsidR="00A30187" w:rsidRPr="009773F0" w:rsidRDefault="00765ADF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hyperlink r:id="rId28" w:history="1">
        <w:r w:rsidR="00A30187" w:rsidRPr="009773F0">
          <w:rPr>
            <w:rStyle w:val="a3"/>
            <w:bCs/>
            <w:sz w:val="28"/>
            <w:szCs w:val="28"/>
            <w:lang w:val="en-US"/>
          </w:rPr>
          <w:t>http</w:t>
        </w:r>
        <w:r w:rsidR="00A30187" w:rsidRPr="009773F0">
          <w:rPr>
            <w:rStyle w:val="a3"/>
            <w:bCs/>
            <w:sz w:val="28"/>
            <w:szCs w:val="28"/>
          </w:rPr>
          <w:t>://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www</w:t>
        </w:r>
        <w:r w:rsidR="00A30187" w:rsidRPr="009773F0">
          <w:rPr>
            <w:rStyle w:val="a3"/>
            <w:bCs/>
            <w:sz w:val="28"/>
            <w:szCs w:val="28"/>
          </w:rPr>
          <w:t>.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ceu</w:t>
        </w:r>
        <w:r w:rsidR="00A30187" w:rsidRPr="009773F0">
          <w:rPr>
            <w:rStyle w:val="a3"/>
            <w:bCs/>
            <w:sz w:val="28"/>
            <w:szCs w:val="28"/>
          </w:rPr>
          <w:t>.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edu</w:t>
        </w:r>
        <w:r w:rsidR="00A30187" w:rsidRPr="009773F0">
          <w:rPr>
            <w:rStyle w:val="a3"/>
            <w:bCs/>
            <w:sz w:val="28"/>
            <w:szCs w:val="28"/>
          </w:rPr>
          <w:t>/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admissions</w:t>
        </w:r>
        <w:r w:rsidR="00A30187" w:rsidRPr="009773F0">
          <w:rPr>
            <w:rStyle w:val="a3"/>
            <w:bCs/>
            <w:sz w:val="28"/>
            <w:szCs w:val="28"/>
          </w:rPr>
          <w:t>/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funding</w:t>
        </w:r>
        <w:r w:rsidR="00A30187" w:rsidRPr="009773F0">
          <w:rPr>
            <w:rStyle w:val="a3"/>
            <w:bCs/>
            <w:sz w:val="28"/>
            <w:szCs w:val="28"/>
          </w:rPr>
          <w:t>-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fees</w:t>
        </w:r>
        <w:r w:rsidR="00A30187" w:rsidRPr="009773F0">
          <w:rPr>
            <w:rStyle w:val="a3"/>
            <w:bCs/>
            <w:sz w:val="28"/>
            <w:szCs w:val="28"/>
          </w:rPr>
          <w:t>/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finaid</w:t>
        </w:r>
        <w:r w:rsidR="00A30187" w:rsidRPr="009773F0">
          <w:rPr>
            <w:rStyle w:val="a3"/>
            <w:bCs/>
            <w:sz w:val="28"/>
            <w:szCs w:val="28"/>
          </w:rPr>
          <w:t>-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applicants</w:t>
        </w:r>
        <w:r w:rsidR="00A30187" w:rsidRPr="009773F0">
          <w:rPr>
            <w:rStyle w:val="a3"/>
            <w:bCs/>
            <w:sz w:val="28"/>
            <w:szCs w:val="28"/>
          </w:rPr>
          <w:t>/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ma</w:t>
        </w:r>
      </w:hyperlink>
    </w:p>
    <w:p w:rsidR="00A30187" w:rsidRPr="009773F0" w:rsidRDefault="00765ADF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hyperlink r:id="rId29" w:history="1">
        <w:r w:rsidR="00A30187" w:rsidRPr="009773F0">
          <w:rPr>
            <w:rStyle w:val="a3"/>
            <w:bCs/>
            <w:sz w:val="28"/>
            <w:szCs w:val="28"/>
            <w:lang w:val="uk-UA"/>
          </w:rPr>
          <w:t>http://www.ceu.edu/admissions/funding-fees/finaid-applicants/phd</w:t>
        </w:r>
      </w:hyperlink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програма на навчання в магістратурі чи аспірантурі у Франції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(Centre International de Mathématiques et Informatique de Toulouse Master/Doctoral Fellowships)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Програма надає стипендії на навчання в магістратурі чи аспірантурі у сфері комп’ютерних наук та математики. Участь в програмі можуть приймати студенти зі ступенем бакалавра або студенти, які закінчили перший рік навчання в магістратурі. Особлива увага приділяється академічним досягненням та знанню французької мови кандидата.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  <w:lang w:val="uk-UA"/>
        </w:rPr>
        <w:lastRenderedPageBreak/>
        <w:t xml:space="preserve">Кінцевий термін подання документів: 31 січня 2016 року (для </w:t>
      </w:r>
      <w:r w:rsidRPr="009773F0">
        <w:rPr>
          <w:sz w:val="28"/>
          <w:szCs w:val="28"/>
          <w:lang w:val="uk-UA"/>
        </w:rPr>
        <w:t>Master  Fellowships</w:t>
      </w:r>
      <w:r w:rsidRPr="009773F0">
        <w:rPr>
          <w:rStyle w:val="a5"/>
          <w:b w:val="0"/>
          <w:sz w:val="28"/>
          <w:szCs w:val="28"/>
          <w:lang w:val="uk-UA"/>
        </w:rPr>
        <w:t>) та 29 лютого 2016 року (</w:t>
      </w:r>
      <w:r w:rsidRPr="009773F0">
        <w:rPr>
          <w:sz w:val="28"/>
          <w:szCs w:val="28"/>
          <w:lang w:val="uk-UA"/>
        </w:rPr>
        <w:t>для Doctoral Fellowships</w:t>
      </w:r>
      <w:r w:rsidRPr="009773F0">
        <w:rPr>
          <w:rStyle w:val="a5"/>
          <w:b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hyperlink r:id="rId30" w:history="1">
        <w:r w:rsidRPr="009773F0">
          <w:rPr>
            <w:rStyle w:val="a3"/>
            <w:sz w:val="28"/>
            <w:szCs w:val="28"/>
            <w:lang w:val="uk-UA"/>
          </w:rPr>
          <w:t>http://www.cimi.univ-toulouse.fr/en/student-fellowships-0</w:t>
        </w:r>
      </w:hyperlink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Короткострокова програма стажування у Франції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(Short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en-US"/>
        </w:rPr>
        <w:t>term post-doctoral fellowship program)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Пропозиція розрахована на науковців в галузі соціальних і гуманітарних наук, які захистили кандидатську дисертацію після 2008 року. Грант розрахований на проведення досліджень, роботу в бібліотеках та архівах. Спеціальності: соціальні та гуманітарні науки (антропологія, соціологія, література, мистецтвознавство, географія, політологія, історія, філософія тощо). Тривалість перебування – 3 місяці.</w:t>
      </w:r>
      <w:r w:rsidRPr="009773F0">
        <w:rPr>
          <w:rFonts w:ascii="Times New Roman" w:hAnsi="Times New Roman"/>
        </w:rPr>
        <w:t xml:space="preserve"> 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Необхідне знання французької мови.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rPr>
          <w:lang w:val="uk-UA"/>
        </w:rPr>
      </w:pPr>
      <w:r w:rsidRPr="009773F0">
        <w:rPr>
          <w:rStyle w:val="a5"/>
          <w:b w:val="0"/>
          <w:sz w:val="28"/>
          <w:szCs w:val="28"/>
        </w:rPr>
        <w:t xml:space="preserve">Кінцевий термін подання документів: </w:t>
      </w:r>
      <w:r w:rsidRPr="009773F0">
        <w:rPr>
          <w:sz w:val="28"/>
          <w:szCs w:val="28"/>
          <w:lang w:val="uk-UA"/>
        </w:rPr>
        <w:t xml:space="preserve"> 1 грудня 2015 року.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t xml:space="preserve"> </w:t>
      </w:r>
      <w:hyperlink r:id="rId31" w:history="1">
        <w:r w:rsidRPr="009773F0">
          <w:rPr>
            <w:rStyle w:val="a3"/>
            <w:sz w:val="28"/>
            <w:szCs w:val="28"/>
            <w:lang w:val="uk-UA"/>
          </w:rPr>
          <w:t>http://www.fmsh.fr/en/c/7913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Стипендіальна програма на навчання в магістратурі (Фінляндія)</w:t>
      </w:r>
    </w:p>
    <w:p w:rsidR="00A30187" w:rsidRDefault="00A30187" w:rsidP="00A30187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(Master's Degree Programme in Cultural Policy)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Надання стипендій для отримання ступеню магістра в галузі культурної політики. Англомовна програма передбачає вивчення та  аналіз соціально-культурних, політичних, економічних та наукових аспектів питань культурної політики та управління. Обов</w:t>
      </w:r>
      <w:r w:rsidRPr="009B2205">
        <w:rPr>
          <w:rFonts w:ascii="Times New Roman" w:hAnsi="Times New Roman"/>
          <w:b w:val="0"/>
          <w:bCs w:val="0"/>
          <w:sz w:val="28"/>
          <w:szCs w:val="28"/>
        </w:rPr>
        <w:t>’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язкове знання англійської мови.</w:t>
      </w:r>
    </w:p>
    <w:p w:rsidR="00A30187" w:rsidRPr="009773F0" w:rsidRDefault="00A30187" w:rsidP="00A30187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>Заявки приймаються до 22 січня 2016 року.</w:t>
      </w:r>
    </w:p>
    <w:p w:rsidR="00A30187" w:rsidRPr="009773F0" w:rsidRDefault="00A30187" w:rsidP="00A30187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  <w:lang w:val="uk-UA"/>
        </w:rPr>
        <w:t>Детальна інформація</w:t>
      </w:r>
      <w:r w:rsidRPr="009773F0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: </w:t>
      </w:r>
    </w:p>
    <w:p w:rsidR="00A30187" w:rsidRPr="009773F0" w:rsidRDefault="00765ADF" w:rsidP="00A30187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hyperlink r:id="rId32" w:history="1">
        <w:r w:rsidR="00A30187" w:rsidRPr="009773F0">
          <w:rPr>
            <w:rStyle w:val="a3"/>
            <w:rFonts w:ascii="Times New Roman" w:hAnsi="Times New Roman"/>
            <w:b w:val="0"/>
            <w:bCs w:val="0"/>
            <w:sz w:val="28"/>
            <w:szCs w:val="28"/>
            <w:lang w:val="uk-UA"/>
          </w:rPr>
          <w:t>https://www.jyu.fi/en/studywithus/programmes/culturalpolicy</w:t>
        </w:r>
      </w:hyperlink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z w:val="40"/>
          <w:szCs w:val="40"/>
          <w:lang w:val="uk-UA"/>
        </w:rPr>
        <w:t>Стипендіальна програма на навчання у м</w:t>
      </w:r>
      <w:r w:rsidRPr="009773F0">
        <w:rPr>
          <w:rFonts w:ascii="Times New Roman" w:hAnsi="Times New Roman"/>
          <w:bCs w:val="0"/>
          <w:sz w:val="40"/>
          <w:szCs w:val="40"/>
        </w:rPr>
        <w:t>агістратур</w:t>
      </w:r>
      <w:r w:rsidRPr="009773F0">
        <w:rPr>
          <w:rFonts w:ascii="Times New Roman" w:hAnsi="Times New Roman"/>
          <w:bCs w:val="0"/>
          <w:sz w:val="40"/>
          <w:szCs w:val="40"/>
          <w:lang w:val="uk-UA"/>
        </w:rPr>
        <w:t>і за спеціальністю</w:t>
      </w:r>
      <w:r w:rsidRPr="009773F0">
        <w:rPr>
          <w:rFonts w:ascii="Times New Roman" w:hAnsi="Times New Roman"/>
          <w:bCs w:val="0"/>
          <w:sz w:val="40"/>
          <w:szCs w:val="40"/>
        </w:rPr>
        <w:t xml:space="preserve"> "Дидактика мов" </w:t>
      </w:r>
      <w:r w:rsidRPr="009773F0">
        <w:rPr>
          <w:rFonts w:ascii="Times New Roman" w:hAnsi="Times New Roman"/>
          <w:bCs w:val="0"/>
          <w:sz w:val="40"/>
          <w:szCs w:val="40"/>
          <w:lang w:val="uk-UA"/>
        </w:rPr>
        <w:t>у Франції</w:t>
      </w:r>
    </w:p>
    <w:p w:rsidR="00A30187" w:rsidRPr="009773F0" w:rsidRDefault="00A30187" w:rsidP="00A30187">
      <w:pPr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(Master "Didactique des langues")</w:t>
      </w: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Програма розрахована на всіх кандидатів, які мають</w:t>
      </w:r>
      <w:r w:rsidRPr="009773F0">
        <w:rPr>
          <w:rStyle w:val="apple-converted-space"/>
          <w:bCs/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lang w:val="uk-UA"/>
        </w:rPr>
        <w:t xml:space="preserve">мінімум 4 роки університетської освіти </w:t>
      </w:r>
      <w:r w:rsidRPr="009773F0">
        <w:rPr>
          <w:sz w:val="28"/>
          <w:szCs w:val="28"/>
          <w:lang w:val="uk-UA"/>
        </w:rPr>
        <w:t>(після 1 року магістратури чи 4 років бакалавра)</w:t>
      </w:r>
      <w:r w:rsidRPr="009773F0">
        <w:rPr>
          <w:rStyle w:val="apple-converted-space"/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lang w:val="uk-UA"/>
        </w:rPr>
        <w:t xml:space="preserve">у галузі французької мови та літератури та інших суміжних спеціальностях. 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lastRenderedPageBreak/>
        <w:t>Кінцевий термін подання документів: 31 березня.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hyperlink r:id="rId33" w:history="1">
        <w:r w:rsidRPr="009773F0">
          <w:rPr>
            <w:rStyle w:val="a3"/>
            <w:sz w:val="28"/>
            <w:szCs w:val="28"/>
            <w:lang w:val="uk-UA"/>
          </w:rPr>
          <w:t>http://www.ambafrance-ua.org/Magiistratura-Didatktika-mov-na</w:t>
        </w:r>
      </w:hyperlink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1"/>
        <w:numPr>
          <w:ilvl w:val="0"/>
          <w:numId w:val="3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/>
          <w:bCs w:val="0"/>
          <w:spacing w:val="-15"/>
          <w:sz w:val="40"/>
          <w:szCs w:val="40"/>
          <w:lang w:val="uk-UA"/>
        </w:rPr>
      </w:pPr>
      <w:r w:rsidRPr="009773F0">
        <w:rPr>
          <w:rFonts w:ascii="Times New Roman" w:hAnsi="Times New Roman"/>
          <w:bCs w:val="0"/>
          <w:spacing w:val="-15"/>
          <w:sz w:val="40"/>
          <w:szCs w:val="40"/>
        </w:rPr>
        <w:t>Стипендія в галузі МВА</w:t>
      </w:r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 xml:space="preserve"> </w:t>
      </w:r>
      <w:proofErr w:type="gramStart"/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>в</w:t>
      </w:r>
      <w:proofErr w:type="gramEnd"/>
      <w:r w:rsidRPr="009773F0">
        <w:rPr>
          <w:rFonts w:ascii="Times New Roman" w:hAnsi="Times New Roman"/>
          <w:bCs w:val="0"/>
          <w:spacing w:val="-15"/>
          <w:sz w:val="40"/>
          <w:szCs w:val="40"/>
          <w:lang w:val="uk-UA"/>
        </w:rPr>
        <w:t xml:space="preserve"> Швейцарії</w:t>
      </w:r>
    </w:p>
    <w:p w:rsidR="00A30187" w:rsidRPr="009773F0" w:rsidRDefault="00A30187" w:rsidP="00A30187">
      <w:pPr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(IMD </w:t>
      </w:r>
      <w:r w:rsidRPr="009773F0">
        <w:rPr>
          <w:sz w:val="28"/>
          <w:szCs w:val="28"/>
          <w:shd w:val="clear" w:color="auto" w:fill="FFFFFF"/>
        </w:rPr>
        <w:t>MBA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shd w:val="clear" w:color="auto" w:fill="FFFFFF"/>
          <w:lang w:val="en-US"/>
        </w:rPr>
        <w:t>S</w:t>
      </w:r>
      <w:r w:rsidRPr="009773F0">
        <w:rPr>
          <w:sz w:val="28"/>
          <w:szCs w:val="28"/>
          <w:shd w:val="clear" w:color="auto" w:fill="FFFFFF"/>
        </w:rPr>
        <w:t>cholarships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shd w:val="clear" w:color="auto" w:fill="FFFFFF"/>
        <w:jc w:val="both"/>
        <w:textAlignment w:val="baseline"/>
        <w:rPr>
          <w:sz w:val="27"/>
          <w:szCs w:val="27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Громадяни країн Східної Європи можуть брати участь в конкурсі на отримання стипендії для навчання на програмах МВА у бізнес-школі </w:t>
      </w:r>
      <w:r w:rsidRPr="009773F0">
        <w:rPr>
          <w:sz w:val="28"/>
          <w:szCs w:val="28"/>
        </w:rPr>
        <w:t>IMD</w:t>
      </w:r>
      <w:r w:rsidRPr="009773F0">
        <w:rPr>
          <w:sz w:val="28"/>
          <w:szCs w:val="28"/>
          <w:lang w:val="uk-UA"/>
        </w:rPr>
        <w:t xml:space="preserve">, Швейцарія. </w:t>
      </w:r>
      <w:r w:rsidRPr="009773F0">
        <w:rPr>
          <w:sz w:val="28"/>
          <w:szCs w:val="28"/>
        </w:rPr>
        <w:t>Одна з вимог – кандидати вже мають були зараховані на навчання.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</w:rPr>
        <w:t xml:space="preserve">Для </w:t>
      </w:r>
      <w:r w:rsidRPr="009773F0">
        <w:rPr>
          <w:bCs/>
          <w:sz w:val="28"/>
          <w:szCs w:val="28"/>
          <w:lang w:val="uk-UA"/>
        </w:rPr>
        <w:t>навчання</w:t>
      </w:r>
      <w:r w:rsidRPr="009773F0">
        <w:rPr>
          <w:bCs/>
          <w:sz w:val="28"/>
          <w:szCs w:val="28"/>
        </w:rPr>
        <w:t xml:space="preserve"> слід володіти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ійською</w:t>
      </w:r>
      <w:r w:rsidRPr="009773F0">
        <w:rPr>
          <w:bCs/>
          <w:sz w:val="28"/>
          <w:szCs w:val="28"/>
        </w:rPr>
        <w:t xml:space="preserve">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sz w:val="28"/>
          <w:szCs w:val="28"/>
        </w:rPr>
        <w:t>30 вересня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</w:p>
    <w:p w:rsidR="00A30187" w:rsidRPr="009773F0" w:rsidRDefault="00765ADF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34" w:anchor="tab=3" w:tgtFrame="_blank" w:history="1"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http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://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www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.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imd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.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org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/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mba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-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admission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-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fees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/#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</w:rPr>
          <w:t>tab</w:t>
        </w:r>
        <w:r w:rsidR="00A30187" w:rsidRPr="009773F0">
          <w:rPr>
            <w:rStyle w:val="a3"/>
            <w:sz w:val="28"/>
            <w:szCs w:val="28"/>
            <w:bdr w:val="none" w:sz="0" w:space="0" w:color="auto" w:frame="1"/>
            <w:lang w:val="uk-UA"/>
          </w:rPr>
          <w:t>=3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магістерська програма на навчаня в</w:t>
      </w:r>
      <w:r w:rsidRPr="009773F0">
        <w:rPr>
          <w:b/>
          <w:bCs/>
          <w:sz w:val="40"/>
          <w:szCs w:val="40"/>
          <w:lang w:val="uk-UA"/>
        </w:rPr>
        <w:t xml:space="preserve"> Женевському університеті (Швейцарія)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(Excellence Master Fellowships)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Програма розрахована для студентів, які бажають отримати ступінь магістра у Швейцарії, зокрема, у Женевському університеті. Одна з вимог до потенційних учасників програми – вони мають входити до 10% кращих студентів свого потоку. Спеціальності: астрономія, біологія, хімія, біохімія, науки про Землю, комп’ютерні науки, математика, фармацевтика, фізика. </w:t>
      </w:r>
      <w:r w:rsidRPr="009773F0">
        <w:rPr>
          <w:bCs/>
          <w:sz w:val="28"/>
          <w:szCs w:val="28"/>
        </w:rPr>
        <w:t xml:space="preserve">Для </w:t>
      </w:r>
      <w:r w:rsidRPr="009773F0">
        <w:rPr>
          <w:bCs/>
          <w:sz w:val="28"/>
          <w:szCs w:val="28"/>
          <w:lang w:val="uk-UA"/>
        </w:rPr>
        <w:t>навчання</w:t>
      </w:r>
      <w:r w:rsidRPr="009773F0">
        <w:rPr>
          <w:bCs/>
          <w:sz w:val="28"/>
          <w:szCs w:val="28"/>
        </w:rPr>
        <w:t xml:space="preserve"> слід володіти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ійською</w:t>
      </w:r>
      <w:r w:rsidRPr="009773F0">
        <w:rPr>
          <w:bCs/>
          <w:sz w:val="28"/>
          <w:szCs w:val="28"/>
        </w:rPr>
        <w:t xml:space="preserve">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15 березня 2016 року.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http://www.unige.ch/sciences/Enseignements/Formations/Masters/ExcellenceMasterFellowships_en.html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Стипендіальна магістерська програма на навчання в університеті Лозанни (Швейцарія)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(UNIL Master's grants)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Надання стипендій на навчання на програмах магістратури. Доступні всі спеціальності, окрім таких, як: Master of Medicine, Master of Arts in Sciences and Practices of Education, Master of Law from the Universities of Zurich and </w:t>
      </w:r>
      <w:r w:rsidRPr="009773F0">
        <w:rPr>
          <w:bCs/>
          <w:sz w:val="28"/>
          <w:szCs w:val="28"/>
          <w:lang w:val="uk-UA"/>
        </w:rPr>
        <w:lastRenderedPageBreak/>
        <w:t xml:space="preserve">Lausanne, Master of Law in Criminal Sciences, judiciary mention, </w:t>
      </w:r>
      <w:r w:rsidRPr="009773F0">
        <w:rPr>
          <w:bCs/>
          <w:sz w:val="28"/>
          <w:szCs w:val="28"/>
          <w:lang w:val="en-US"/>
        </w:rPr>
        <w:t>a</w:t>
      </w:r>
      <w:r w:rsidRPr="009773F0">
        <w:rPr>
          <w:bCs/>
          <w:sz w:val="28"/>
          <w:szCs w:val="28"/>
          <w:lang w:val="uk-UA"/>
        </w:rPr>
        <w:t xml:space="preserve">ll the MAS (3rd cycle programmes). </w:t>
      </w:r>
      <w:r w:rsidRPr="009773F0">
        <w:rPr>
          <w:bCs/>
          <w:sz w:val="28"/>
          <w:szCs w:val="28"/>
        </w:rPr>
        <w:t xml:space="preserve">Для </w:t>
      </w:r>
      <w:r w:rsidRPr="009773F0">
        <w:rPr>
          <w:bCs/>
          <w:sz w:val="28"/>
          <w:szCs w:val="28"/>
          <w:lang w:val="uk-UA"/>
        </w:rPr>
        <w:t>навчання</w:t>
      </w:r>
      <w:r w:rsidRPr="009773F0">
        <w:rPr>
          <w:bCs/>
          <w:sz w:val="28"/>
          <w:szCs w:val="28"/>
        </w:rPr>
        <w:t xml:space="preserve"> слід володіти </w:t>
      </w:r>
      <w:proofErr w:type="gramStart"/>
      <w:r w:rsidRPr="009773F0">
        <w:rPr>
          <w:bCs/>
          <w:sz w:val="28"/>
          <w:szCs w:val="28"/>
          <w:lang w:val="uk-UA"/>
        </w:rPr>
        <w:t>англ</w:t>
      </w:r>
      <w:proofErr w:type="gramEnd"/>
      <w:r w:rsidRPr="009773F0">
        <w:rPr>
          <w:bCs/>
          <w:sz w:val="28"/>
          <w:szCs w:val="28"/>
          <w:lang w:val="uk-UA"/>
        </w:rPr>
        <w:t>ійською</w:t>
      </w:r>
      <w:r w:rsidRPr="009773F0">
        <w:rPr>
          <w:bCs/>
          <w:sz w:val="28"/>
          <w:szCs w:val="28"/>
        </w:rPr>
        <w:t xml:space="preserve"> мовою.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15 грудня 2015 року.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 </w:t>
      </w:r>
    </w:p>
    <w:p w:rsidR="00A30187" w:rsidRPr="009773F0" w:rsidRDefault="00765ADF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hyperlink r:id="rId35" w:history="1">
        <w:r w:rsidR="00A30187" w:rsidRPr="009773F0">
          <w:rPr>
            <w:rStyle w:val="a3"/>
            <w:bCs/>
            <w:sz w:val="28"/>
            <w:szCs w:val="28"/>
            <w:lang w:val="uk-UA"/>
          </w:rPr>
          <w:t>http://www.unil.ch/international/en/home/menuguid/pour-futurs-etudiants/bourses-de-master-de-lunil.html</w:t>
        </w:r>
      </w:hyperlink>
    </w:p>
    <w:p w:rsidR="00A30187" w:rsidRPr="009B2205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Стипендіальна програма на навчання в магістратурі (Швейцарія)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B2205">
        <w:rPr>
          <w:bCs/>
          <w:sz w:val="28"/>
          <w:szCs w:val="28"/>
          <w:lang w:val="uk-UA"/>
        </w:rPr>
        <w:t>(</w:t>
      </w:r>
      <w:r w:rsidRPr="009773F0">
        <w:rPr>
          <w:bCs/>
          <w:sz w:val="28"/>
          <w:szCs w:val="28"/>
          <w:lang w:val="en-US"/>
        </w:rPr>
        <w:t>Excellence</w:t>
      </w:r>
      <w:r w:rsidRPr="009B2205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en-US"/>
        </w:rPr>
        <w:t>Master</w:t>
      </w:r>
      <w:r w:rsidRPr="009B2205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en-US"/>
        </w:rPr>
        <w:t>Fellowships</w:t>
      </w:r>
      <w:r w:rsidRPr="009B2205">
        <w:rPr>
          <w:bCs/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Факультет наук Університету Женеви пропонує стипендії для навчання на магістерських програмах. Серед можливих спеціалізацій: астрономія, біологія, хімія і біохімія, екологія, комп’ютерні науки, математика, фармакологія та фізика. Стипендія відкрита для студентів з будь-яких університетів, які мають диплом бакалавра і відмінну академічну успішність (кращі 10% студентів своєї програми) та хороші результати езамену TOEFL, GRE (за бажанням).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t>Кінцевий термін подання документів</w:t>
      </w:r>
      <w:r w:rsidRPr="009773F0">
        <w:rPr>
          <w:rStyle w:val="a5"/>
          <w:b w:val="0"/>
          <w:sz w:val="28"/>
          <w:szCs w:val="28"/>
          <w:lang w:val="uk-UA"/>
        </w:rPr>
        <w:t>: 15 березня 2016 р.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t xml:space="preserve"> </w:t>
      </w:r>
      <w:r w:rsidRPr="009773F0">
        <w:rPr>
          <w:lang w:val="uk-UA"/>
        </w:rPr>
        <w:t xml:space="preserve"> </w:t>
      </w:r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http://www.unige.ch/sciences/Enseignements/Formations/Masters/ExcellenceMasterFellowships_en.html</w:t>
      </w:r>
    </w:p>
    <w:p w:rsidR="00A30187" w:rsidRPr="009B2205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9773F0">
        <w:rPr>
          <w:b/>
          <w:sz w:val="40"/>
          <w:szCs w:val="40"/>
          <w:lang w:val="uk-UA"/>
        </w:rPr>
        <w:t xml:space="preserve">Стипендіальна програма </w:t>
      </w:r>
      <w:r w:rsidRPr="009773F0">
        <w:rPr>
          <w:b/>
          <w:sz w:val="40"/>
          <w:szCs w:val="40"/>
          <w:lang w:val="en-US"/>
        </w:rPr>
        <w:t>Visby</w:t>
      </w:r>
      <w:r w:rsidRPr="009773F0">
        <w:rPr>
          <w:b/>
          <w:sz w:val="40"/>
          <w:szCs w:val="40"/>
          <w:lang w:val="uk-UA"/>
        </w:rPr>
        <w:t xml:space="preserve">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  <w:lang w:val="en-US"/>
        </w:rPr>
        <w:t>Visby Programme Scholarships for PhD Studies</w:t>
      </w:r>
      <w:r w:rsidRPr="009773F0">
        <w:rPr>
          <w:sz w:val="28"/>
          <w:szCs w:val="28"/>
          <w:lang w:val="uk-UA"/>
        </w:rPr>
        <w:t xml:space="preserve">)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 xml:space="preserve">Програма надає стипендії для навчання в аспірантурі у будь-якій галузі в одному з університетів Швеції. Тривалість перебування: 6, 9 або 12 місяців в залежності від типу. </w:t>
      </w:r>
      <w:r w:rsidRPr="009773F0">
        <w:rPr>
          <w:rStyle w:val="a5"/>
          <w:b w:val="0"/>
          <w:sz w:val="28"/>
          <w:szCs w:val="28"/>
          <w:lang w:val="uk-UA"/>
        </w:rPr>
        <w:t>Необхідне володіння англійською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9773F0">
        <w:rPr>
          <w:sz w:val="28"/>
          <w:szCs w:val="28"/>
          <w:lang w:val="uk-UA"/>
        </w:rPr>
        <w:t>Інформація про кінцевий термін подання заявок буде опублікована на сайті програми у жовтні поточного року</w:t>
      </w:r>
      <w:r w:rsidRPr="009773F0">
        <w:rPr>
          <w:sz w:val="28"/>
          <w:szCs w:val="28"/>
        </w:rPr>
        <w:t>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36" w:history="1">
        <w:r w:rsidRPr="009773F0">
          <w:rPr>
            <w:rStyle w:val="a3"/>
            <w:sz w:val="28"/>
            <w:szCs w:val="28"/>
            <w:lang w:val="uk-UA"/>
          </w:rPr>
          <w:t>https://studyinsweden.se/scholarship/visby-programme-scholarships-for-phd-studies-and-postdoctoral-research/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Стипендіальна програма уряду Чехії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(Scholarship Awards within the Foreign Development Assistance Programme)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lastRenderedPageBreak/>
        <w:t>Програма надає стипендії на навчання на бакалавраті, магістратурі чи аспірантурі за наступними спеціальностями: економіка, сільське господарство, інформатика, охорона навколишнього середовища, енергетика.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Перевага надаватиметься кандидатам у віці за 18 років та зі знанням англійської та чеської мови.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Кінцевий щорічний термін подання документів: 30 вересня.</w:t>
      </w: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Детальна інформація: </w:t>
      </w:r>
      <w:hyperlink r:id="rId37" w:history="1">
        <w:r w:rsidRPr="009773F0">
          <w:rPr>
            <w:rStyle w:val="a3"/>
            <w:sz w:val="28"/>
            <w:szCs w:val="28"/>
            <w:lang w:val="uk-UA"/>
          </w:rPr>
          <w:t>http://www.msmt.cz/eu-and-international-affairs/government-scholarships-developing-countries?lang=2</w:t>
        </w:r>
      </w:hyperlink>
    </w:p>
    <w:p w:rsidR="00A30187" w:rsidRPr="009773F0" w:rsidRDefault="00A30187" w:rsidP="00A3018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30187" w:rsidRPr="0053325F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spacing w:val="-15"/>
          <w:sz w:val="40"/>
          <w:szCs w:val="40"/>
          <w:lang w:val="uk-UA"/>
        </w:rPr>
        <w:t>Стипендії на навчання в м</w:t>
      </w:r>
      <w:r w:rsidRPr="009773F0">
        <w:rPr>
          <w:b/>
          <w:spacing w:val="-15"/>
          <w:sz w:val="40"/>
          <w:szCs w:val="40"/>
        </w:rPr>
        <w:t>агістратур</w:t>
      </w:r>
      <w:r>
        <w:rPr>
          <w:b/>
          <w:spacing w:val="-15"/>
          <w:sz w:val="40"/>
          <w:szCs w:val="40"/>
          <w:lang w:val="uk-UA"/>
        </w:rPr>
        <w:t>і</w:t>
      </w:r>
      <w:r w:rsidRPr="009773F0">
        <w:rPr>
          <w:b/>
          <w:spacing w:val="-15"/>
          <w:sz w:val="40"/>
          <w:szCs w:val="40"/>
        </w:rPr>
        <w:t xml:space="preserve"> з прикладної економіки</w:t>
      </w:r>
      <w:r w:rsidRPr="009773F0">
        <w:rPr>
          <w:b/>
          <w:spacing w:val="-15"/>
          <w:sz w:val="40"/>
          <w:szCs w:val="40"/>
          <w:lang w:val="uk-UA"/>
        </w:rPr>
        <w:t xml:space="preserve"> в Чехії</w:t>
      </w:r>
    </w:p>
    <w:p w:rsidR="00A30187" w:rsidRPr="009B2205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53325F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asters</w:t>
      </w:r>
      <w:r>
        <w:rPr>
          <w:sz w:val="28"/>
          <w:szCs w:val="28"/>
          <w:lang w:val="en-US"/>
        </w:rPr>
        <w:t xml:space="preserve"> </w:t>
      </w:r>
      <w:r w:rsidRPr="0053325F">
        <w:rPr>
          <w:sz w:val="28"/>
          <w:szCs w:val="28"/>
          <w:lang w:val="uk-UA"/>
        </w:rPr>
        <w:t>in</w:t>
      </w:r>
      <w:r>
        <w:rPr>
          <w:sz w:val="28"/>
          <w:szCs w:val="28"/>
          <w:lang w:val="en-US"/>
        </w:rPr>
        <w:t xml:space="preserve"> A</w:t>
      </w:r>
      <w:r w:rsidRPr="0053325F">
        <w:rPr>
          <w:sz w:val="28"/>
          <w:szCs w:val="28"/>
          <w:lang w:val="uk-UA"/>
        </w:rPr>
        <w:t>pplied</w:t>
      </w:r>
      <w:r>
        <w:rPr>
          <w:sz w:val="28"/>
          <w:szCs w:val="28"/>
          <w:lang w:val="en-US"/>
        </w:rPr>
        <w:t xml:space="preserve"> E</w:t>
      </w:r>
      <w:r>
        <w:rPr>
          <w:sz w:val="28"/>
          <w:szCs w:val="28"/>
          <w:lang w:val="uk-UA"/>
        </w:rPr>
        <w:t>conomics</w:t>
      </w:r>
      <w:r>
        <w:rPr>
          <w:sz w:val="28"/>
          <w:szCs w:val="28"/>
          <w:lang w:val="en-US"/>
        </w:rPr>
        <w:t xml:space="preserve"> S</w:t>
      </w:r>
      <w:r w:rsidRPr="0053325F">
        <w:rPr>
          <w:sz w:val="28"/>
          <w:szCs w:val="28"/>
          <w:lang w:val="uk-UA"/>
        </w:rPr>
        <w:t>cholarships)</w:t>
      </w:r>
    </w:p>
    <w:p w:rsidR="00A30187" w:rsidRPr="009B2205" w:rsidRDefault="00A30187" w:rsidP="00A30187">
      <w:pPr>
        <w:shd w:val="clear" w:color="auto" w:fill="FFFFFF"/>
        <w:jc w:val="center"/>
        <w:textAlignment w:val="baseline"/>
        <w:rPr>
          <w:sz w:val="28"/>
          <w:szCs w:val="28"/>
          <w:lang w:val="en-US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sz w:val="28"/>
          <w:szCs w:val="28"/>
        </w:rPr>
        <w:t>Карлів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університет</w:t>
      </w:r>
      <w:r w:rsidRPr="009B2205">
        <w:rPr>
          <w:sz w:val="28"/>
          <w:szCs w:val="28"/>
          <w:lang w:val="en-US"/>
        </w:rPr>
        <w:t xml:space="preserve"> (Charles University in Prague) </w:t>
      </w:r>
      <w:r w:rsidRPr="009773F0">
        <w:rPr>
          <w:sz w:val="28"/>
          <w:szCs w:val="28"/>
        </w:rPr>
        <w:t>та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Економічний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інститут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Чеської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академії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наук</w:t>
      </w:r>
      <w:r w:rsidRPr="009B2205">
        <w:rPr>
          <w:sz w:val="28"/>
          <w:szCs w:val="28"/>
          <w:lang w:val="en-US"/>
        </w:rPr>
        <w:t xml:space="preserve"> (the Economics Institute of the Czech Academy of Sciences) </w:t>
      </w:r>
      <w:r w:rsidRPr="009773F0">
        <w:rPr>
          <w:sz w:val="28"/>
          <w:szCs w:val="28"/>
        </w:rPr>
        <w:t>надають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талановитим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студентам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можливість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навчатися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на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програмі</w:t>
      </w:r>
      <w:r w:rsidRPr="009B2205">
        <w:rPr>
          <w:sz w:val="28"/>
          <w:szCs w:val="28"/>
          <w:lang w:val="en-US"/>
        </w:rPr>
        <w:t xml:space="preserve"> </w:t>
      </w:r>
      <w:r w:rsidRPr="009773F0">
        <w:rPr>
          <w:sz w:val="28"/>
          <w:szCs w:val="28"/>
        </w:rPr>
        <w:t>магістратури</w:t>
      </w:r>
      <w:r w:rsidRPr="009773F0">
        <w:rPr>
          <w:sz w:val="28"/>
          <w:szCs w:val="28"/>
          <w:lang w:val="uk-UA"/>
        </w:rPr>
        <w:t xml:space="preserve"> </w:t>
      </w:r>
      <w:proofErr w:type="gramStart"/>
      <w:r w:rsidRPr="009773F0">
        <w:rPr>
          <w:sz w:val="28"/>
          <w:szCs w:val="28"/>
          <w:lang w:val="uk-UA"/>
        </w:rPr>
        <w:t>за</w:t>
      </w:r>
      <w:proofErr w:type="gramEnd"/>
      <w:r w:rsidRPr="009773F0">
        <w:rPr>
          <w:sz w:val="28"/>
          <w:szCs w:val="28"/>
          <w:lang w:val="uk-UA"/>
        </w:rPr>
        <w:t xml:space="preserve"> спеціальністю прикладна економіка</w:t>
      </w:r>
      <w:r w:rsidRPr="009B2205">
        <w:rPr>
          <w:sz w:val="28"/>
          <w:szCs w:val="28"/>
          <w:lang w:val="en-US"/>
        </w:rPr>
        <w:t>.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rStyle w:val="a5"/>
          <w:b w:val="0"/>
          <w:sz w:val="28"/>
          <w:szCs w:val="28"/>
          <w:lang w:val="uk-UA"/>
        </w:rPr>
        <w:t>Необхідне володіння англійською та чеською мовою.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t>Кінцевий термін подання документів</w:t>
      </w:r>
      <w:r w:rsidRPr="009773F0">
        <w:rPr>
          <w:rStyle w:val="a5"/>
          <w:b w:val="0"/>
          <w:sz w:val="28"/>
          <w:szCs w:val="28"/>
          <w:lang w:val="uk-UA"/>
        </w:rPr>
        <w:t xml:space="preserve"> варто уточнювати на сайті програми.</w:t>
      </w:r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73F0">
        <w:rPr>
          <w:sz w:val="28"/>
          <w:szCs w:val="28"/>
        </w:rPr>
        <w:br/>
      </w: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hyperlink r:id="rId38" w:history="1">
        <w:r w:rsidRPr="009773F0">
          <w:rPr>
            <w:rStyle w:val="a3"/>
            <w:sz w:val="28"/>
            <w:szCs w:val="28"/>
          </w:rPr>
          <w:t>http://www.cerge-ei.cz/masters-in-applied-economics-admissions/masters-in-applied-economics-scholarships</w:t>
        </w:r>
      </w:hyperlink>
    </w:p>
    <w:p w:rsidR="00A30187" w:rsidRPr="009773F0" w:rsidRDefault="00A30187" w:rsidP="00A30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</w:t>
      </w:r>
      <w:r>
        <w:rPr>
          <w:b/>
          <w:bCs/>
          <w:sz w:val="40"/>
          <w:szCs w:val="40"/>
          <w:lang w:val="uk-UA"/>
        </w:rPr>
        <w:t>ї</w:t>
      </w:r>
      <w:r w:rsidRPr="009773F0">
        <w:rPr>
          <w:b/>
          <w:bCs/>
          <w:sz w:val="40"/>
          <w:szCs w:val="40"/>
          <w:lang w:val="uk-UA"/>
        </w:rPr>
        <w:t xml:space="preserve"> на навчання в Чехії 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 xml:space="preserve">(Scholarship for </w:t>
      </w:r>
      <w:r>
        <w:rPr>
          <w:bCs/>
          <w:sz w:val="28"/>
          <w:szCs w:val="28"/>
          <w:lang w:val="en-US"/>
        </w:rPr>
        <w:t>F</w:t>
      </w:r>
      <w:r w:rsidRPr="009773F0">
        <w:rPr>
          <w:bCs/>
          <w:sz w:val="28"/>
          <w:szCs w:val="28"/>
          <w:lang w:val="uk-UA"/>
        </w:rPr>
        <w:t xml:space="preserve">oreign </w:t>
      </w:r>
      <w:r>
        <w:rPr>
          <w:bCs/>
          <w:sz w:val="28"/>
          <w:szCs w:val="28"/>
          <w:lang w:val="en-US"/>
        </w:rPr>
        <w:t>U</w:t>
      </w:r>
      <w:r w:rsidRPr="009773F0">
        <w:rPr>
          <w:bCs/>
          <w:sz w:val="28"/>
          <w:szCs w:val="28"/>
          <w:lang w:val="uk-UA"/>
        </w:rPr>
        <w:t xml:space="preserve">niversity </w:t>
      </w:r>
      <w:r>
        <w:rPr>
          <w:bCs/>
          <w:sz w:val="28"/>
          <w:szCs w:val="28"/>
          <w:lang w:val="en-US"/>
        </w:rPr>
        <w:t>S</w:t>
      </w:r>
      <w:r w:rsidRPr="009773F0">
        <w:rPr>
          <w:bCs/>
          <w:sz w:val="28"/>
          <w:szCs w:val="28"/>
          <w:lang w:val="uk-UA"/>
        </w:rPr>
        <w:t>tudents</w:t>
      </w:r>
      <w:r w:rsidRPr="009773F0">
        <w:rPr>
          <w:bCs/>
          <w:sz w:val="28"/>
          <w:szCs w:val="28"/>
          <w:lang w:val="en-US"/>
        </w:rPr>
        <w:t xml:space="preserve"> in Brno</w:t>
      </w:r>
      <w:r w:rsidRPr="009773F0">
        <w:rPr>
          <w:bCs/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Програма надає стипендії на навчання в магістратурі чи аспірантурі в Чехії. Перевага надаватиметься кандидатам, які спеціалізуються на природничих та інженерних дисциплінах та володіють англійською і чеською мовою.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t>Кінцевий термін подання документів:</w:t>
      </w:r>
      <w:r w:rsidRPr="009773F0">
        <w:rPr>
          <w:bCs/>
          <w:sz w:val="28"/>
          <w:szCs w:val="28"/>
          <w:lang w:val="uk-UA"/>
        </w:rPr>
        <w:t xml:space="preserve"> 31 січня 2016 року.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uk-UA"/>
        </w:rPr>
        <w:t>http://www.jcmm.cz/en/scholarship-for-foreign-university-students.html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</w:rPr>
        <w:t>Стипенді</w:t>
      </w:r>
      <w:r w:rsidRPr="009773F0">
        <w:rPr>
          <w:b/>
          <w:bCs/>
          <w:sz w:val="40"/>
          <w:szCs w:val="40"/>
          <w:lang w:val="uk-UA"/>
        </w:rPr>
        <w:t>альна програма на</w:t>
      </w:r>
      <w:r w:rsidRPr="009773F0">
        <w:rPr>
          <w:b/>
          <w:bCs/>
          <w:sz w:val="40"/>
          <w:szCs w:val="40"/>
        </w:rPr>
        <w:t xml:space="preserve"> навчання в японських університетах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(Nitori International Scholarship Foundation)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lastRenderedPageBreak/>
        <w:t>Фонд “</w:t>
      </w:r>
      <w:r w:rsidRPr="009773F0">
        <w:rPr>
          <w:bCs/>
          <w:sz w:val="28"/>
          <w:szCs w:val="28"/>
          <w:lang w:val="en-US"/>
        </w:rPr>
        <w:t>Nitori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en-US"/>
        </w:rPr>
        <w:t>International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en-US"/>
        </w:rPr>
        <w:t>Scholarship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en-US"/>
        </w:rPr>
        <w:t>Foundation</w:t>
      </w:r>
      <w:r w:rsidRPr="009773F0">
        <w:rPr>
          <w:bCs/>
          <w:sz w:val="28"/>
          <w:szCs w:val="28"/>
          <w:lang w:val="uk-UA"/>
        </w:rPr>
        <w:t xml:space="preserve">” щороку виділяє стипендії для іноземних студентів, які бажають навчатися в Японії (бакалаврат, магістратура). </w:t>
      </w:r>
      <w:r w:rsidRPr="009773F0">
        <w:rPr>
          <w:bCs/>
          <w:sz w:val="28"/>
          <w:szCs w:val="28"/>
        </w:rPr>
        <w:t>Для подачі документів слід володіти японською мовою.</w:t>
      </w:r>
      <w:r w:rsidRPr="009773F0">
        <w:rPr>
          <w:bCs/>
          <w:sz w:val="28"/>
          <w:szCs w:val="28"/>
          <w:lang w:val="uk-UA"/>
        </w:rPr>
        <w:t xml:space="preserve"> Навчання проводиться на різних спеціальностях. </w:t>
      </w:r>
      <w:r w:rsidRPr="009773F0">
        <w:rPr>
          <w:sz w:val="28"/>
          <w:szCs w:val="28"/>
          <w:lang w:val="uk-UA"/>
        </w:rPr>
        <w:t>Обов</w:t>
      </w:r>
      <w:r w:rsidRPr="009773F0">
        <w:rPr>
          <w:sz w:val="28"/>
          <w:szCs w:val="28"/>
        </w:rPr>
        <w:t>’</w:t>
      </w:r>
      <w:r w:rsidRPr="009773F0">
        <w:rPr>
          <w:sz w:val="28"/>
          <w:szCs w:val="28"/>
          <w:lang w:val="uk-UA"/>
        </w:rPr>
        <w:t>язковою вимогою участі в програмі є знання англійської мови.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773F0">
        <w:rPr>
          <w:sz w:val="28"/>
          <w:szCs w:val="28"/>
          <w:lang w:val="uk-UA"/>
        </w:rPr>
        <w:t>Кінцевий термін подання заявок</w:t>
      </w:r>
      <w:r w:rsidRPr="009773F0">
        <w:rPr>
          <w:rStyle w:val="a5"/>
          <w:b w:val="0"/>
          <w:sz w:val="28"/>
          <w:szCs w:val="28"/>
          <w:lang w:val="uk-UA"/>
        </w:rPr>
        <w:t>:</w:t>
      </w:r>
      <w:r w:rsidRPr="009773F0">
        <w:rPr>
          <w:bCs/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</w:rPr>
        <w:t>1 листопада.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</w:p>
    <w:p w:rsidR="00A30187" w:rsidRPr="009773F0" w:rsidRDefault="00765ADF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hyperlink r:id="rId39" w:history="1">
        <w:r w:rsidR="00A30187" w:rsidRPr="009773F0">
          <w:rPr>
            <w:rStyle w:val="a3"/>
            <w:bCs/>
            <w:sz w:val="28"/>
            <w:szCs w:val="28"/>
            <w:lang w:val="en-US"/>
          </w:rPr>
          <w:t>http</w:t>
        </w:r>
        <w:r w:rsidR="00A30187" w:rsidRPr="009773F0">
          <w:rPr>
            <w:rStyle w:val="a3"/>
            <w:bCs/>
            <w:sz w:val="28"/>
            <w:szCs w:val="28"/>
          </w:rPr>
          <w:t>://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www</w:t>
        </w:r>
        <w:r w:rsidR="00A30187" w:rsidRPr="009773F0">
          <w:rPr>
            <w:rStyle w:val="a3"/>
            <w:bCs/>
            <w:sz w:val="28"/>
            <w:szCs w:val="28"/>
          </w:rPr>
          <w:t>.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nitori</w:t>
        </w:r>
        <w:r w:rsidR="00A30187" w:rsidRPr="009773F0">
          <w:rPr>
            <w:rStyle w:val="a3"/>
            <w:bCs/>
            <w:sz w:val="28"/>
            <w:szCs w:val="28"/>
          </w:rPr>
          <w:t>-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shougakuzaidan</w:t>
        </w:r>
        <w:r w:rsidR="00A30187" w:rsidRPr="009773F0">
          <w:rPr>
            <w:rStyle w:val="a3"/>
            <w:bCs/>
            <w:sz w:val="28"/>
            <w:szCs w:val="28"/>
          </w:rPr>
          <w:t>.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com</w:t>
        </w:r>
        <w:r w:rsidR="00A30187" w:rsidRPr="009773F0">
          <w:rPr>
            <w:rStyle w:val="a3"/>
            <w:bCs/>
            <w:sz w:val="28"/>
            <w:szCs w:val="28"/>
          </w:rPr>
          <w:t>/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en</w:t>
        </w:r>
        <w:r w:rsidR="00A30187" w:rsidRPr="009773F0">
          <w:rPr>
            <w:rStyle w:val="a3"/>
            <w:bCs/>
            <w:sz w:val="28"/>
            <w:szCs w:val="28"/>
          </w:rPr>
          <w:t>/02_01.</w:t>
        </w:r>
        <w:r w:rsidR="00A30187" w:rsidRPr="009773F0">
          <w:rPr>
            <w:rStyle w:val="a3"/>
            <w:bCs/>
            <w:sz w:val="28"/>
            <w:szCs w:val="28"/>
            <w:lang w:val="en-US"/>
          </w:rPr>
          <w:t>html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Освітня програма ЄС Еразмус+</w:t>
      </w:r>
    </w:p>
    <w:p w:rsidR="00A30187" w:rsidRPr="009773F0" w:rsidRDefault="00A30187" w:rsidP="00A30187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(</w:t>
      </w:r>
      <w:r w:rsidRPr="009773F0">
        <w:rPr>
          <w:sz w:val="28"/>
          <w:szCs w:val="28"/>
          <w:lang w:val="en-US"/>
        </w:rPr>
        <w:t>Erasmus+</w:t>
      </w:r>
      <w:r w:rsidRPr="009773F0">
        <w:rPr>
          <w:sz w:val="28"/>
          <w:szCs w:val="28"/>
          <w:lang w:val="uk-UA"/>
        </w:rPr>
        <w:t>)</w:t>
      </w:r>
    </w:p>
    <w:p w:rsidR="00A30187" w:rsidRPr="009773F0" w:rsidRDefault="00A30187" w:rsidP="00A30187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A30187" w:rsidRPr="009B2205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 xml:space="preserve">Надання стипендій на навчання та короткостроковий обмін. </w:t>
      </w:r>
      <w:r w:rsidRPr="009B2205">
        <w:rPr>
          <w:sz w:val="28"/>
          <w:szCs w:val="28"/>
          <w:lang w:val="uk-UA"/>
        </w:rPr>
        <w:t>Реалізація академічної мобільності в програмі відбувається за двома напрямами: ступенева мобільність і кредитна мобільність.</w:t>
      </w:r>
    </w:p>
    <w:p w:rsidR="00A30187" w:rsidRPr="009B2205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B2205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773F0">
        <w:rPr>
          <w:sz w:val="28"/>
          <w:szCs w:val="28"/>
          <w:lang w:val="uk-UA"/>
        </w:rPr>
        <w:t xml:space="preserve">Спільні магістерські та спільні докторські програми. </w:t>
      </w:r>
      <w:r w:rsidRPr="009773F0">
        <w:rPr>
          <w:sz w:val="28"/>
          <w:szCs w:val="28"/>
        </w:rPr>
        <w:t>Програми ступеневої мобільності передбачають навчання в не менше ніж двох вищих навчальних закладах країн-членів програми Еразмус+, з отриманням ступеня магістра (</w:t>
      </w:r>
      <w:proofErr w:type="gramStart"/>
      <w:r w:rsidRPr="009773F0">
        <w:rPr>
          <w:sz w:val="28"/>
          <w:szCs w:val="28"/>
        </w:rPr>
        <w:t>для</w:t>
      </w:r>
      <w:proofErr w:type="gramEnd"/>
      <w:r w:rsidRPr="009773F0">
        <w:rPr>
          <w:sz w:val="28"/>
          <w:szCs w:val="28"/>
        </w:rPr>
        <w:t xml:space="preserve"> магістерських програм) або PhD (для докторських програм)</w:t>
      </w:r>
      <w:r w:rsidRPr="009773F0">
        <w:rPr>
          <w:sz w:val="28"/>
          <w:szCs w:val="28"/>
          <w:lang w:val="uk-UA"/>
        </w:rPr>
        <w:t>.</w:t>
      </w:r>
      <w:r w:rsidRPr="009773F0">
        <w:rPr>
          <w:sz w:val="28"/>
          <w:szCs w:val="28"/>
        </w:rPr>
        <w:t xml:space="preserve"> Тривалість навчання складає один, </w:t>
      </w:r>
      <w:proofErr w:type="gramStart"/>
      <w:r w:rsidRPr="009773F0">
        <w:rPr>
          <w:sz w:val="28"/>
          <w:szCs w:val="28"/>
        </w:rPr>
        <w:t>п</w:t>
      </w:r>
      <w:proofErr w:type="gramEnd"/>
      <w:r w:rsidRPr="009773F0">
        <w:rPr>
          <w:sz w:val="28"/>
          <w:szCs w:val="28"/>
        </w:rPr>
        <w:t xml:space="preserve">івтора або два роки для магістерських програм і три роки для докторських програм. </w:t>
      </w:r>
      <w:r w:rsidRPr="009773F0">
        <w:rPr>
          <w:sz w:val="28"/>
          <w:szCs w:val="28"/>
          <w:lang w:val="uk-UA"/>
        </w:rPr>
        <w:t>У програмі можу взяти участь б</w:t>
      </w:r>
      <w:r w:rsidRPr="009773F0">
        <w:rPr>
          <w:sz w:val="28"/>
          <w:szCs w:val="28"/>
        </w:rPr>
        <w:t xml:space="preserve">удь-яка особа незалежно від віку і статусу, яка має (незалежно від строку давності) або отримає до початку навчання ступінь бакалавра (для спільних магістерських програм) або ступінь магістра (для спільних докторських програм). В рамках спільних магістерських програм також оголошуються конкурси для викладачів, </w:t>
      </w:r>
      <w:proofErr w:type="gramStart"/>
      <w:r w:rsidRPr="009773F0">
        <w:rPr>
          <w:sz w:val="28"/>
          <w:szCs w:val="28"/>
        </w:rPr>
        <w:t>досл</w:t>
      </w:r>
      <w:proofErr w:type="gramEnd"/>
      <w:r w:rsidRPr="009773F0">
        <w:rPr>
          <w:sz w:val="28"/>
          <w:szCs w:val="28"/>
        </w:rPr>
        <w:t>ідників з метою проведення ними дослідження або викладання в університетах Європи (чотири стипендії на програму).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shd w:val="clear" w:color="auto" w:fill="FFFFFF"/>
        </w:rPr>
        <w:t xml:space="preserve">Конкурси тривають з вересня по січень </w:t>
      </w:r>
      <w:proofErr w:type="gramStart"/>
      <w:r w:rsidRPr="009773F0">
        <w:rPr>
          <w:sz w:val="28"/>
          <w:szCs w:val="28"/>
          <w:shd w:val="clear" w:color="auto" w:fill="FFFFFF"/>
        </w:rPr>
        <w:t>кожного</w:t>
      </w:r>
      <w:proofErr w:type="gramEnd"/>
      <w:r w:rsidRPr="009773F0">
        <w:rPr>
          <w:sz w:val="28"/>
          <w:szCs w:val="28"/>
          <w:shd w:val="clear" w:color="auto" w:fill="FFFFFF"/>
        </w:rPr>
        <w:t xml:space="preserve"> року.</w:t>
      </w:r>
    </w:p>
    <w:p w:rsidR="00A30187" w:rsidRPr="009B2205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Програми кредитної мобільності передбачають короткострокові програми навчання (3-12 міс)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для українських бакалаврів, магістрів, аспірантів, докторантів з повним визнанням отриманих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компетентностей та результатів навчання; а також короткострокові стажування/викладання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(1 тиждень – 2 міс) для викладачів та співробітників університетів.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В рамках конкурсів, що оголошуються партнерствами Еразмус Мундус можуть брати участь студенти, викладачі, співробітники ВНЗ незалежно від того, чи є ці ВНЗ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членами партнерства.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Для проектів кредитної мобільності за програмою Еразмус+ (початок конкурсів восени 2015 року) – ставати учасниками конкурсів зможуть студенти і викладачі тільки тих ВНЗ, що є членами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партнерств.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Інформація щодо конкурсів, що оголошуються партнерствами Еразмус Мундус, розміщується на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веб-сайтах партнерств.</w:t>
      </w: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lastRenderedPageBreak/>
        <w:t>Нові конкурси стипендій на кредитну мобільність в рамках програми</w:t>
      </w:r>
      <w:r w:rsidRPr="009B2205">
        <w:rPr>
          <w:sz w:val="28"/>
          <w:szCs w:val="28"/>
        </w:rPr>
        <w:t xml:space="preserve"> </w:t>
      </w:r>
      <w:r w:rsidRPr="009773F0">
        <w:rPr>
          <w:sz w:val="28"/>
          <w:szCs w:val="28"/>
          <w:lang w:val="uk-UA"/>
        </w:rPr>
        <w:t>Еразмус+ на 2016-2017 навчальний рік буде відкрито починаючи з літа 2015 року</w:t>
      </w:r>
      <w:r w:rsidRPr="009B2205">
        <w:rPr>
          <w:sz w:val="28"/>
          <w:szCs w:val="28"/>
        </w:rPr>
        <w:t>.</w:t>
      </w:r>
    </w:p>
    <w:p w:rsidR="00A30187" w:rsidRPr="009773F0" w:rsidRDefault="00A30187" w:rsidP="00A3018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http://ec.europa.eu/programmes/erasmus-plus/</w:t>
      </w:r>
    </w:p>
    <w:p w:rsidR="00A30187" w:rsidRPr="009773F0" w:rsidRDefault="00A30187" w:rsidP="00A3018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9773F0">
        <w:rPr>
          <w:sz w:val="28"/>
          <w:szCs w:val="28"/>
          <w:shd w:val="clear" w:color="auto" w:fill="FFFFFF"/>
        </w:rPr>
        <w:t>Перелік спільних магістерських програм Еразмус Мундус</w:t>
      </w:r>
      <w:r w:rsidRPr="009773F0">
        <w:rPr>
          <w:sz w:val="28"/>
          <w:szCs w:val="28"/>
          <w:shd w:val="clear" w:color="auto" w:fill="FFFFFF"/>
          <w:lang w:val="uk-UA"/>
        </w:rPr>
        <w:t>:</w:t>
      </w:r>
    </w:p>
    <w:p w:rsidR="00A30187" w:rsidRPr="009B2205" w:rsidRDefault="00A30187" w:rsidP="00A3018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9773F0">
        <w:rPr>
          <w:sz w:val="28"/>
          <w:szCs w:val="28"/>
          <w:shd w:val="clear" w:color="auto" w:fill="FFFFFF"/>
        </w:rPr>
        <w:t>http</w:t>
      </w:r>
      <w:r w:rsidRPr="009B2205">
        <w:rPr>
          <w:sz w:val="28"/>
          <w:szCs w:val="28"/>
          <w:shd w:val="clear" w:color="auto" w:fill="FFFFFF"/>
          <w:lang w:val="uk-UA"/>
        </w:rPr>
        <w:t>://</w:t>
      </w:r>
      <w:r w:rsidRPr="009773F0">
        <w:rPr>
          <w:sz w:val="28"/>
          <w:szCs w:val="28"/>
          <w:shd w:val="clear" w:color="auto" w:fill="FFFFFF"/>
        </w:rPr>
        <w:t>eacea</w:t>
      </w:r>
      <w:r w:rsidRPr="009B2205">
        <w:rPr>
          <w:sz w:val="28"/>
          <w:szCs w:val="28"/>
          <w:shd w:val="clear" w:color="auto" w:fill="FFFFFF"/>
          <w:lang w:val="uk-UA"/>
        </w:rPr>
        <w:t>.</w:t>
      </w:r>
      <w:r w:rsidRPr="009773F0">
        <w:rPr>
          <w:sz w:val="28"/>
          <w:szCs w:val="28"/>
          <w:shd w:val="clear" w:color="auto" w:fill="FFFFFF"/>
        </w:rPr>
        <w:t>ec</w:t>
      </w:r>
      <w:r w:rsidRPr="009B2205">
        <w:rPr>
          <w:sz w:val="28"/>
          <w:szCs w:val="28"/>
          <w:shd w:val="clear" w:color="auto" w:fill="FFFFFF"/>
          <w:lang w:val="uk-UA"/>
        </w:rPr>
        <w:t>.</w:t>
      </w:r>
      <w:r w:rsidRPr="009773F0">
        <w:rPr>
          <w:sz w:val="28"/>
          <w:szCs w:val="28"/>
          <w:shd w:val="clear" w:color="auto" w:fill="FFFFFF"/>
        </w:rPr>
        <w:t>europa</w:t>
      </w:r>
      <w:r w:rsidRPr="009B2205">
        <w:rPr>
          <w:sz w:val="28"/>
          <w:szCs w:val="28"/>
          <w:shd w:val="clear" w:color="auto" w:fill="FFFFFF"/>
          <w:lang w:val="uk-UA"/>
        </w:rPr>
        <w:t>.</w:t>
      </w:r>
      <w:r w:rsidRPr="009773F0">
        <w:rPr>
          <w:sz w:val="28"/>
          <w:szCs w:val="28"/>
          <w:shd w:val="clear" w:color="auto" w:fill="FFFFFF"/>
        </w:rPr>
        <w:t>eu</w:t>
      </w:r>
      <w:r w:rsidRPr="009B2205">
        <w:rPr>
          <w:sz w:val="28"/>
          <w:szCs w:val="28"/>
          <w:shd w:val="clear" w:color="auto" w:fill="FFFFFF"/>
          <w:lang w:val="uk-UA"/>
        </w:rPr>
        <w:t>/</w:t>
      </w:r>
      <w:r w:rsidRPr="009773F0">
        <w:rPr>
          <w:sz w:val="28"/>
          <w:szCs w:val="28"/>
          <w:shd w:val="clear" w:color="auto" w:fill="FFFFFF"/>
        </w:rPr>
        <w:t>erasmus</w:t>
      </w:r>
      <w:r w:rsidRPr="009B2205">
        <w:rPr>
          <w:sz w:val="28"/>
          <w:szCs w:val="28"/>
          <w:shd w:val="clear" w:color="auto" w:fill="FFFFFF"/>
          <w:lang w:val="uk-UA"/>
        </w:rPr>
        <w:t>_</w:t>
      </w:r>
      <w:r w:rsidRPr="009773F0">
        <w:rPr>
          <w:sz w:val="28"/>
          <w:szCs w:val="28"/>
          <w:shd w:val="clear" w:color="auto" w:fill="FFFFFF"/>
        </w:rPr>
        <w:t>mundus</w:t>
      </w:r>
      <w:r w:rsidRPr="009B2205">
        <w:rPr>
          <w:sz w:val="28"/>
          <w:szCs w:val="28"/>
          <w:shd w:val="clear" w:color="auto" w:fill="FFFFFF"/>
          <w:lang w:val="uk-UA"/>
        </w:rPr>
        <w:t>/</w:t>
      </w:r>
      <w:r w:rsidRPr="009773F0">
        <w:rPr>
          <w:sz w:val="28"/>
          <w:szCs w:val="28"/>
          <w:shd w:val="clear" w:color="auto" w:fill="FFFFFF"/>
        </w:rPr>
        <w:t>results</w:t>
      </w:r>
      <w:r w:rsidRPr="009B2205">
        <w:rPr>
          <w:sz w:val="28"/>
          <w:szCs w:val="28"/>
          <w:shd w:val="clear" w:color="auto" w:fill="FFFFFF"/>
          <w:lang w:val="uk-UA"/>
        </w:rPr>
        <w:t>_</w:t>
      </w:r>
      <w:r w:rsidRPr="009773F0">
        <w:rPr>
          <w:sz w:val="28"/>
          <w:szCs w:val="28"/>
          <w:shd w:val="clear" w:color="auto" w:fill="FFFFFF"/>
        </w:rPr>
        <w:t>compendia</w:t>
      </w:r>
      <w:r w:rsidRPr="009B2205">
        <w:rPr>
          <w:sz w:val="28"/>
          <w:szCs w:val="28"/>
          <w:shd w:val="clear" w:color="auto" w:fill="FFFFFF"/>
          <w:lang w:val="uk-UA"/>
        </w:rPr>
        <w:t>/</w:t>
      </w:r>
    </w:p>
    <w:p w:rsidR="00A30187" w:rsidRPr="009B2205" w:rsidRDefault="00A30187" w:rsidP="00A3018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en-US"/>
        </w:rPr>
      </w:pPr>
      <w:r w:rsidRPr="009B2205">
        <w:rPr>
          <w:sz w:val="28"/>
          <w:szCs w:val="28"/>
          <w:shd w:val="clear" w:color="auto" w:fill="FFFFFF"/>
          <w:lang w:val="en-US"/>
        </w:rPr>
        <w:t>selected_projects_action_1_master_courses_en.php</w:t>
      </w:r>
    </w:p>
    <w:p w:rsidR="00A30187" w:rsidRPr="009773F0" w:rsidRDefault="00A30187" w:rsidP="00A3018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9773F0">
        <w:rPr>
          <w:sz w:val="28"/>
          <w:szCs w:val="28"/>
          <w:shd w:val="clear" w:color="auto" w:fill="FFFFFF"/>
        </w:rPr>
        <w:t>Перелік спільних докторських програм Еразмус Мундус (останні конкурси у 2017 році)</w:t>
      </w:r>
      <w:r w:rsidRPr="009773F0">
        <w:rPr>
          <w:sz w:val="28"/>
          <w:szCs w:val="28"/>
          <w:shd w:val="clear" w:color="auto" w:fill="FFFFFF"/>
          <w:lang w:val="uk-UA"/>
        </w:rPr>
        <w:t>:</w:t>
      </w:r>
    </w:p>
    <w:p w:rsidR="00A30187" w:rsidRPr="009B2205" w:rsidRDefault="00A30187" w:rsidP="00A3018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9773F0">
        <w:rPr>
          <w:sz w:val="28"/>
          <w:szCs w:val="28"/>
          <w:shd w:val="clear" w:color="auto" w:fill="FFFFFF"/>
        </w:rPr>
        <w:t>http</w:t>
      </w:r>
      <w:r w:rsidRPr="009B2205">
        <w:rPr>
          <w:sz w:val="28"/>
          <w:szCs w:val="28"/>
          <w:shd w:val="clear" w:color="auto" w:fill="FFFFFF"/>
          <w:lang w:val="uk-UA"/>
        </w:rPr>
        <w:t>://</w:t>
      </w:r>
      <w:r w:rsidRPr="009773F0">
        <w:rPr>
          <w:sz w:val="28"/>
          <w:szCs w:val="28"/>
          <w:shd w:val="clear" w:color="auto" w:fill="FFFFFF"/>
        </w:rPr>
        <w:t>eacea</w:t>
      </w:r>
      <w:r w:rsidRPr="009B2205">
        <w:rPr>
          <w:sz w:val="28"/>
          <w:szCs w:val="28"/>
          <w:shd w:val="clear" w:color="auto" w:fill="FFFFFF"/>
          <w:lang w:val="uk-UA"/>
        </w:rPr>
        <w:t>.</w:t>
      </w:r>
      <w:r w:rsidRPr="009773F0">
        <w:rPr>
          <w:sz w:val="28"/>
          <w:szCs w:val="28"/>
          <w:shd w:val="clear" w:color="auto" w:fill="FFFFFF"/>
        </w:rPr>
        <w:t>ec</w:t>
      </w:r>
      <w:r w:rsidRPr="009B2205">
        <w:rPr>
          <w:sz w:val="28"/>
          <w:szCs w:val="28"/>
          <w:shd w:val="clear" w:color="auto" w:fill="FFFFFF"/>
          <w:lang w:val="uk-UA"/>
        </w:rPr>
        <w:t>.</w:t>
      </w:r>
      <w:r w:rsidRPr="009773F0">
        <w:rPr>
          <w:sz w:val="28"/>
          <w:szCs w:val="28"/>
          <w:shd w:val="clear" w:color="auto" w:fill="FFFFFF"/>
        </w:rPr>
        <w:t>europa</w:t>
      </w:r>
      <w:r w:rsidRPr="009B2205">
        <w:rPr>
          <w:sz w:val="28"/>
          <w:szCs w:val="28"/>
          <w:shd w:val="clear" w:color="auto" w:fill="FFFFFF"/>
          <w:lang w:val="uk-UA"/>
        </w:rPr>
        <w:t>.</w:t>
      </w:r>
      <w:r w:rsidRPr="009773F0">
        <w:rPr>
          <w:sz w:val="28"/>
          <w:szCs w:val="28"/>
          <w:shd w:val="clear" w:color="auto" w:fill="FFFFFF"/>
        </w:rPr>
        <w:t>eu</w:t>
      </w:r>
      <w:r w:rsidRPr="009B2205">
        <w:rPr>
          <w:sz w:val="28"/>
          <w:szCs w:val="28"/>
          <w:shd w:val="clear" w:color="auto" w:fill="FFFFFF"/>
          <w:lang w:val="uk-UA"/>
        </w:rPr>
        <w:t>/</w:t>
      </w:r>
      <w:r w:rsidRPr="009773F0">
        <w:rPr>
          <w:sz w:val="28"/>
          <w:szCs w:val="28"/>
          <w:shd w:val="clear" w:color="auto" w:fill="FFFFFF"/>
        </w:rPr>
        <w:t>erasmus</w:t>
      </w:r>
      <w:r w:rsidRPr="009B2205">
        <w:rPr>
          <w:sz w:val="28"/>
          <w:szCs w:val="28"/>
          <w:shd w:val="clear" w:color="auto" w:fill="FFFFFF"/>
          <w:lang w:val="uk-UA"/>
        </w:rPr>
        <w:t>_</w:t>
      </w:r>
      <w:r w:rsidRPr="009773F0">
        <w:rPr>
          <w:sz w:val="28"/>
          <w:szCs w:val="28"/>
          <w:shd w:val="clear" w:color="auto" w:fill="FFFFFF"/>
        </w:rPr>
        <w:t>mundus</w:t>
      </w:r>
      <w:r w:rsidRPr="009B2205">
        <w:rPr>
          <w:sz w:val="28"/>
          <w:szCs w:val="28"/>
          <w:shd w:val="clear" w:color="auto" w:fill="FFFFFF"/>
          <w:lang w:val="uk-UA"/>
        </w:rPr>
        <w:t>/</w:t>
      </w:r>
      <w:r w:rsidRPr="009773F0">
        <w:rPr>
          <w:sz w:val="28"/>
          <w:szCs w:val="28"/>
          <w:shd w:val="clear" w:color="auto" w:fill="FFFFFF"/>
        </w:rPr>
        <w:t>results</w:t>
      </w:r>
      <w:r w:rsidRPr="009B2205">
        <w:rPr>
          <w:sz w:val="28"/>
          <w:szCs w:val="28"/>
          <w:shd w:val="clear" w:color="auto" w:fill="FFFFFF"/>
          <w:lang w:val="uk-UA"/>
        </w:rPr>
        <w:t>_</w:t>
      </w:r>
      <w:r w:rsidRPr="009773F0">
        <w:rPr>
          <w:sz w:val="28"/>
          <w:szCs w:val="28"/>
          <w:shd w:val="clear" w:color="auto" w:fill="FFFFFF"/>
        </w:rPr>
        <w:t>compendia</w:t>
      </w:r>
      <w:r w:rsidRPr="009B2205">
        <w:rPr>
          <w:sz w:val="28"/>
          <w:szCs w:val="28"/>
          <w:shd w:val="clear" w:color="auto" w:fill="FFFFFF"/>
          <w:lang w:val="uk-UA"/>
        </w:rPr>
        <w:t>/</w:t>
      </w:r>
    </w:p>
    <w:p w:rsidR="00A30187" w:rsidRPr="009B2205" w:rsidRDefault="00A30187" w:rsidP="00A3018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en-US"/>
        </w:rPr>
      </w:pPr>
      <w:r w:rsidRPr="009B2205">
        <w:rPr>
          <w:sz w:val="28"/>
          <w:szCs w:val="28"/>
          <w:shd w:val="clear" w:color="auto" w:fill="FFFFFF"/>
          <w:lang w:val="en-US"/>
        </w:rPr>
        <w:t>selected_projects_action_1_joint_doctorates_en.php</w:t>
      </w:r>
    </w:p>
    <w:p w:rsidR="00A30187" w:rsidRPr="009773F0" w:rsidRDefault="00A30187" w:rsidP="00A3018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>Стипендіальна програма підтримки талановитої молоді «Завтра.UA»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Cs/>
          <w:sz w:val="28"/>
          <w:szCs w:val="28"/>
          <w:lang w:val="uk-UA"/>
        </w:rPr>
        <w:t>Участь у програмі можуть барти студенти 3-6 курсів денної форми навчання українських вищих навчальних закладів 4-го рівня акредитації. Для участі у програмі кандидати мають відповідати наступним вимогам: займати активну громадянську позицію та брати участь в реалізації громадських і соціальних проектів та ініціатив, що підтверджується рекомендаційним листом; довести академічну успішність; представити у конкурсній роботі оригінальні наукові ідеї та дослідження; демонструвати мотивацію до особистісного та професійного росту; розкрити свій лідерський потенціал, комунікаційні та творчі здібності.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t>Кінцевий термін подання документів:</w:t>
      </w:r>
      <w:r w:rsidRPr="009773F0">
        <w:rPr>
          <w:bCs/>
          <w:sz w:val="28"/>
          <w:szCs w:val="28"/>
          <w:lang w:val="uk-UA"/>
        </w:rPr>
        <w:t xml:space="preserve"> 30 листопада 2015 року.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r w:rsidRPr="009773F0">
        <w:rPr>
          <w:bCs/>
          <w:sz w:val="28"/>
          <w:szCs w:val="28"/>
          <w:lang w:val="uk-UA"/>
        </w:rPr>
        <w:t>http://zavtra.in.ua/news/content.php?ID=10459</w:t>
      </w:r>
    </w:p>
    <w:p w:rsidR="00A30187" w:rsidRPr="009773F0" w:rsidRDefault="00A30187" w:rsidP="00A30187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rPr>
          <w:b/>
          <w:bCs/>
          <w:sz w:val="40"/>
          <w:szCs w:val="40"/>
          <w:lang w:val="uk-UA"/>
        </w:rPr>
      </w:pPr>
      <w:r w:rsidRPr="009773F0">
        <w:rPr>
          <w:b/>
          <w:bCs/>
          <w:sz w:val="40"/>
          <w:szCs w:val="40"/>
          <w:lang w:val="uk-UA"/>
        </w:rPr>
        <w:t xml:space="preserve">Стипендіальна </w:t>
      </w:r>
      <w:r w:rsidRPr="009773F0">
        <w:rPr>
          <w:b/>
          <w:bCs/>
          <w:sz w:val="40"/>
          <w:szCs w:val="40"/>
        </w:rPr>
        <w:t>програм</w:t>
      </w:r>
      <w:r w:rsidRPr="009773F0">
        <w:rPr>
          <w:b/>
          <w:bCs/>
          <w:sz w:val="40"/>
          <w:szCs w:val="40"/>
          <w:lang w:val="uk-UA"/>
        </w:rPr>
        <w:t>а</w:t>
      </w:r>
      <w:r w:rsidRPr="009773F0">
        <w:rPr>
          <w:b/>
          <w:bCs/>
          <w:sz w:val="40"/>
          <w:szCs w:val="40"/>
        </w:rPr>
        <w:t xml:space="preserve"> «Всесвітні студії»</w:t>
      </w:r>
    </w:p>
    <w:p w:rsidR="00A30187" w:rsidRPr="009773F0" w:rsidRDefault="00A30187" w:rsidP="00A30187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Програма надає</w:t>
      </w:r>
      <w:r w:rsidRPr="009773F0">
        <w:rPr>
          <w:sz w:val="28"/>
          <w:szCs w:val="28"/>
        </w:rPr>
        <w:t xml:space="preserve"> гранти талановитим молодим українцям віком до 35 років, які бажають навчатись за магістерськими програмами в провідних світових навчальних закладах.</w:t>
      </w:r>
      <w:r w:rsidRPr="009773F0">
        <w:rPr>
          <w:rStyle w:val="apple-converted-space"/>
          <w:sz w:val="28"/>
          <w:szCs w:val="28"/>
        </w:rPr>
        <w:t> </w:t>
      </w:r>
      <w:r w:rsidRPr="009773F0">
        <w:rPr>
          <w:sz w:val="28"/>
          <w:szCs w:val="28"/>
          <w:lang w:val="uk-UA"/>
        </w:rPr>
        <w:t>Пріоритетні галузі навчання варто уточнювати щорічно на сайті програми.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773F0">
        <w:rPr>
          <w:rStyle w:val="a5"/>
          <w:b w:val="0"/>
          <w:sz w:val="28"/>
          <w:szCs w:val="28"/>
        </w:rPr>
        <w:t>Кінцевий термін подання документів</w:t>
      </w:r>
      <w:r w:rsidRPr="009773F0">
        <w:rPr>
          <w:bCs/>
          <w:sz w:val="28"/>
          <w:szCs w:val="28"/>
          <w:lang w:val="uk-UA"/>
        </w:rPr>
        <w:t xml:space="preserve"> необхідно уточнювати щорічно на сайті програми.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>Детальна інформація:</w:t>
      </w:r>
      <w:r w:rsidRPr="009773F0">
        <w:rPr>
          <w:sz w:val="28"/>
          <w:szCs w:val="28"/>
          <w:lang w:val="uk-UA"/>
        </w:rPr>
        <w:t xml:space="preserve"> </w:t>
      </w:r>
      <w:hyperlink r:id="rId40" w:history="1">
        <w:r w:rsidRPr="009773F0">
          <w:rPr>
            <w:rStyle w:val="a3"/>
            <w:sz w:val="28"/>
            <w:szCs w:val="28"/>
          </w:rPr>
          <w:t>www.worldwidestudies.org</w:t>
        </w:r>
      </w:hyperlink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rPr>
          <w:b/>
          <w:bCs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 xml:space="preserve">Грантова програма </w:t>
      </w:r>
      <w:r w:rsidRPr="009773F0">
        <w:rPr>
          <w:b/>
          <w:bCs/>
          <w:sz w:val="40"/>
          <w:szCs w:val="40"/>
        </w:rPr>
        <w:t xml:space="preserve">«Молодь змінить Україну»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9773F0">
        <w:rPr>
          <w:sz w:val="28"/>
          <w:szCs w:val="28"/>
        </w:rPr>
        <w:lastRenderedPageBreak/>
        <w:br/>
      </w:r>
      <w:r w:rsidRPr="009773F0">
        <w:rPr>
          <w:sz w:val="28"/>
          <w:szCs w:val="28"/>
          <w:shd w:val="clear" w:color="auto" w:fill="FFFFFF"/>
          <w:lang w:val="uk-UA"/>
        </w:rPr>
        <w:t xml:space="preserve">Надання гранту на навчальну поїздку. </w:t>
      </w:r>
      <w:r w:rsidRPr="009B2205">
        <w:rPr>
          <w:sz w:val="28"/>
          <w:szCs w:val="28"/>
          <w:shd w:val="clear" w:color="auto" w:fill="FFFFFF"/>
          <w:lang w:val="uk-UA"/>
        </w:rPr>
        <w:t xml:space="preserve">В рамках </w:t>
      </w:r>
      <w:r w:rsidRPr="009773F0">
        <w:rPr>
          <w:sz w:val="28"/>
          <w:szCs w:val="28"/>
          <w:shd w:val="clear" w:color="auto" w:fill="FFFFFF"/>
          <w:lang w:val="uk-UA"/>
        </w:rPr>
        <w:t>п</w:t>
      </w:r>
      <w:r w:rsidRPr="009B2205">
        <w:rPr>
          <w:sz w:val="28"/>
          <w:szCs w:val="28"/>
          <w:shd w:val="clear" w:color="auto" w:fill="FFFFFF"/>
          <w:lang w:val="uk-UA"/>
        </w:rPr>
        <w:t>рограми учасники комплексно вивчають досвід однієї з шести європейських країн (Австрія, Німеччина, Норвегія, Польща, Швейцарія, Швеція) у всіх сферах життя: політичній, соціальній, економічній і екологічній.</w:t>
      </w: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  <w:r w:rsidRPr="009773F0">
        <w:rPr>
          <w:sz w:val="28"/>
          <w:szCs w:val="28"/>
          <w:shd w:val="clear" w:color="auto" w:fill="FFFFFF"/>
        </w:rPr>
        <w:t>Навчальна поїздка команди триває 6 днів.</w:t>
      </w:r>
      <w:r w:rsidRPr="009773F0">
        <w:rPr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bCs/>
          <w:sz w:val="28"/>
          <w:szCs w:val="28"/>
          <w:shd w:val="clear" w:color="auto" w:fill="FFFFFF"/>
        </w:rPr>
        <w:t>Вимоги до учасників:</w:t>
      </w: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  <w:r w:rsidRPr="009773F0">
        <w:rPr>
          <w:sz w:val="28"/>
          <w:szCs w:val="28"/>
          <w:shd w:val="clear" w:color="auto" w:fill="FFFFFF"/>
          <w:lang w:val="uk-UA"/>
        </w:rPr>
        <w:t>в</w:t>
      </w:r>
      <w:r w:rsidRPr="009773F0">
        <w:rPr>
          <w:sz w:val="28"/>
          <w:szCs w:val="28"/>
          <w:shd w:val="clear" w:color="auto" w:fill="FFFFFF"/>
        </w:rPr>
        <w:t>ік 20-35 років</w:t>
      </w:r>
      <w:r w:rsidRPr="009773F0">
        <w:rPr>
          <w:rStyle w:val="apple-converted-space"/>
          <w:sz w:val="28"/>
          <w:szCs w:val="28"/>
          <w:shd w:val="clear" w:color="auto" w:fill="FFFFFF"/>
          <w:lang w:val="uk-UA"/>
        </w:rPr>
        <w:t>; а</w:t>
      </w:r>
      <w:r w:rsidRPr="009773F0">
        <w:rPr>
          <w:sz w:val="28"/>
          <w:szCs w:val="28"/>
          <w:shd w:val="clear" w:color="auto" w:fill="FFFFFF"/>
        </w:rPr>
        <w:t>ктивність в громадському та політичному житті;</w:t>
      </w: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  <w:r w:rsidRPr="009773F0">
        <w:rPr>
          <w:sz w:val="28"/>
          <w:szCs w:val="28"/>
          <w:lang w:val="uk-UA"/>
        </w:rPr>
        <w:t>к</w:t>
      </w:r>
      <w:r w:rsidRPr="009773F0">
        <w:rPr>
          <w:sz w:val="28"/>
          <w:szCs w:val="28"/>
          <w:shd w:val="clear" w:color="auto" w:fill="FFFFFF"/>
        </w:rPr>
        <w:t xml:space="preserve">омпетенція в одній з чотирьох сфер: політичній, економічній, </w:t>
      </w:r>
      <w:proofErr w:type="gramStart"/>
      <w:r w:rsidRPr="009773F0">
        <w:rPr>
          <w:sz w:val="28"/>
          <w:szCs w:val="28"/>
          <w:shd w:val="clear" w:color="auto" w:fill="FFFFFF"/>
        </w:rPr>
        <w:t>соц</w:t>
      </w:r>
      <w:proofErr w:type="gramEnd"/>
      <w:r w:rsidRPr="009773F0">
        <w:rPr>
          <w:sz w:val="28"/>
          <w:szCs w:val="28"/>
          <w:shd w:val="clear" w:color="auto" w:fill="FFFFFF"/>
        </w:rPr>
        <w:t>іальній чи екологічній;</w:t>
      </w:r>
      <w:r w:rsidRPr="009773F0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9773F0">
        <w:rPr>
          <w:sz w:val="28"/>
          <w:szCs w:val="28"/>
          <w:lang w:val="uk-UA"/>
        </w:rPr>
        <w:t>в</w:t>
      </w:r>
      <w:r w:rsidRPr="009773F0">
        <w:rPr>
          <w:sz w:val="28"/>
          <w:szCs w:val="28"/>
          <w:shd w:val="clear" w:color="auto" w:fill="FFFFFF"/>
        </w:rPr>
        <w:t>ільне володіння англійською мовою</w:t>
      </w:r>
      <w:r w:rsidRPr="009773F0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  <w:r w:rsidRPr="009773F0">
        <w:rPr>
          <w:sz w:val="28"/>
          <w:szCs w:val="28"/>
        </w:rPr>
        <w:br/>
      </w:r>
      <w:r w:rsidRPr="009773F0">
        <w:rPr>
          <w:sz w:val="28"/>
          <w:szCs w:val="28"/>
          <w:shd w:val="clear" w:color="auto" w:fill="FFFFFF"/>
        </w:rPr>
        <w:t>Прийом аплікаційних форм триває</w:t>
      </w: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  <w:r w:rsidRPr="009773F0">
        <w:rPr>
          <w:bCs/>
          <w:sz w:val="28"/>
          <w:szCs w:val="28"/>
          <w:shd w:val="clear" w:color="auto" w:fill="FFFFFF"/>
        </w:rPr>
        <w:t>до 31 жовтня.</w:t>
      </w: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73F0">
        <w:rPr>
          <w:sz w:val="28"/>
          <w:szCs w:val="28"/>
        </w:rPr>
        <w:t xml:space="preserve"> </w:t>
      </w:r>
      <w:r w:rsidRPr="009773F0">
        <w:rPr>
          <w:sz w:val="28"/>
          <w:szCs w:val="28"/>
        </w:rPr>
        <w:br/>
      </w: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http://bhfoundation.com.ua/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Гранти, стипендії та стажування Фонду відкрите суспільство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en-US"/>
        </w:rPr>
        <w:t>(</w:t>
      </w:r>
      <w:r w:rsidRPr="009773F0">
        <w:rPr>
          <w:sz w:val="28"/>
          <w:szCs w:val="28"/>
          <w:lang w:val="uk-UA"/>
        </w:rPr>
        <w:t>The Open Society Foundations grants, scholarships and fellowships</w:t>
      </w:r>
      <w:r w:rsidRPr="009773F0">
        <w:rPr>
          <w:sz w:val="28"/>
          <w:szCs w:val="28"/>
          <w:lang w:val="en-US"/>
        </w:rPr>
        <w:t>)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  <w:lang w:val="uk-UA"/>
        </w:rPr>
        <w:t>Надання фінансової підтримки кандидатам зі знанням щонайменше англійської мови на навчання, проведення досліджень, стажування.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  <w:r w:rsidRPr="009B2205">
        <w:rPr>
          <w:sz w:val="28"/>
          <w:szCs w:val="28"/>
          <w:lang w:val="uk-UA"/>
        </w:rPr>
        <w:br/>
      </w:r>
      <w:r w:rsidRPr="009773F0">
        <w:rPr>
          <w:sz w:val="28"/>
          <w:szCs w:val="28"/>
          <w:shd w:val="clear" w:color="auto" w:fill="FFFFFF"/>
        </w:rPr>
        <w:t>Прийом аплікаційних форм триває</w:t>
      </w: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  <w:r w:rsidRPr="009773F0">
        <w:rPr>
          <w:bCs/>
          <w:sz w:val="28"/>
          <w:szCs w:val="28"/>
          <w:shd w:val="clear" w:color="auto" w:fill="FFFFFF"/>
          <w:lang w:val="uk-UA"/>
        </w:rPr>
        <w:t>впродовж року</w:t>
      </w:r>
      <w:r w:rsidRPr="009773F0">
        <w:rPr>
          <w:bCs/>
          <w:sz w:val="28"/>
          <w:szCs w:val="28"/>
          <w:shd w:val="clear" w:color="auto" w:fill="FFFFFF"/>
        </w:rPr>
        <w:t>.</w:t>
      </w:r>
      <w:r w:rsidRPr="009773F0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</w:rPr>
        <w:t xml:space="preserve"> </w:t>
      </w:r>
      <w:r w:rsidRPr="009773F0">
        <w:rPr>
          <w:sz w:val="28"/>
          <w:szCs w:val="28"/>
        </w:rPr>
        <w:br/>
      </w: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hyperlink r:id="rId41" w:history="1">
        <w:r w:rsidRPr="009773F0">
          <w:rPr>
            <w:rStyle w:val="a3"/>
            <w:sz w:val="28"/>
            <w:szCs w:val="28"/>
            <w:lang w:val="uk-UA"/>
          </w:rPr>
          <w:t>https://www.opensocietyfoundations.org/grants</w:t>
        </w:r>
      </w:hyperlink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numPr>
          <w:ilvl w:val="0"/>
          <w:numId w:val="32"/>
        </w:numPr>
        <w:tabs>
          <w:tab w:val="center" w:pos="709"/>
        </w:tabs>
        <w:spacing w:before="0" w:beforeAutospacing="0" w:after="0" w:afterAutospacing="0"/>
        <w:ind w:left="0" w:firstLine="0"/>
        <w:jc w:val="both"/>
        <w:rPr>
          <w:b/>
          <w:sz w:val="40"/>
          <w:szCs w:val="40"/>
          <w:lang w:val="uk-UA"/>
        </w:rPr>
      </w:pPr>
      <w:r w:rsidRPr="009773F0">
        <w:rPr>
          <w:b/>
          <w:sz w:val="40"/>
          <w:szCs w:val="40"/>
          <w:lang w:val="uk-UA"/>
        </w:rPr>
        <w:t>Г</w:t>
      </w:r>
      <w:r w:rsidRPr="009773F0">
        <w:rPr>
          <w:b/>
          <w:sz w:val="40"/>
          <w:szCs w:val="40"/>
        </w:rPr>
        <w:t>рантов</w:t>
      </w:r>
      <w:r w:rsidRPr="009773F0">
        <w:rPr>
          <w:b/>
          <w:sz w:val="40"/>
          <w:szCs w:val="40"/>
          <w:lang w:val="uk-UA"/>
        </w:rPr>
        <w:t>а</w:t>
      </w:r>
      <w:r w:rsidRPr="009773F0">
        <w:rPr>
          <w:b/>
          <w:sz w:val="40"/>
          <w:szCs w:val="40"/>
        </w:rPr>
        <w:t xml:space="preserve"> програм</w:t>
      </w:r>
      <w:r w:rsidRPr="009773F0">
        <w:rPr>
          <w:b/>
          <w:sz w:val="40"/>
          <w:szCs w:val="40"/>
          <w:lang w:val="uk-UA"/>
        </w:rPr>
        <w:t>а</w:t>
      </w:r>
      <w:r w:rsidRPr="009773F0">
        <w:rPr>
          <w:b/>
          <w:sz w:val="40"/>
          <w:szCs w:val="40"/>
        </w:rPr>
        <w:t xml:space="preserve"> «Молоді дослідники</w:t>
      </w:r>
      <w:r w:rsidRPr="009773F0">
        <w:rPr>
          <w:b/>
          <w:sz w:val="40"/>
          <w:szCs w:val="40"/>
          <w:lang w:val="uk-UA"/>
        </w:rPr>
        <w:t xml:space="preserve">» від </w:t>
      </w:r>
      <w:r w:rsidRPr="009773F0">
        <w:rPr>
          <w:b/>
          <w:sz w:val="40"/>
          <w:szCs w:val="40"/>
        </w:rPr>
        <w:t>National Geographic</w:t>
      </w:r>
    </w:p>
    <w:p w:rsidR="00A30187" w:rsidRPr="009773F0" w:rsidRDefault="00A30187" w:rsidP="00A3018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  <w:lang w:val="uk-UA"/>
        </w:rPr>
        <w:t>(</w:t>
      </w:r>
      <w:r w:rsidRPr="009773F0">
        <w:rPr>
          <w:rFonts w:ascii="Times New Roman" w:hAnsi="Times New Roman"/>
          <w:b w:val="0"/>
          <w:sz w:val="28"/>
          <w:szCs w:val="28"/>
        </w:rPr>
        <w:t>Young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773F0">
        <w:rPr>
          <w:rFonts w:ascii="Times New Roman" w:hAnsi="Times New Roman"/>
          <w:b w:val="0"/>
          <w:sz w:val="28"/>
          <w:szCs w:val="28"/>
        </w:rPr>
        <w:t>Explorers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773F0">
        <w:rPr>
          <w:rFonts w:ascii="Times New Roman" w:hAnsi="Times New Roman"/>
          <w:b w:val="0"/>
          <w:sz w:val="28"/>
          <w:szCs w:val="28"/>
        </w:rPr>
        <w:t>Grant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773F0">
        <w:rPr>
          <w:rFonts w:ascii="Times New Roman" w:hAnsi="Times New Roman"/>
          <w:b w:val="0"/>
          <w:sz w:val="28"/>
          <w:szCs w:val="28"/>
        </w:rPr>
        <w:t>Application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)</w:t>
      </w:r>
    </w:p>
    <w:p w:rsidR="00A30187" w:rsidRPr="009773F0" w:rsidRDefault="00A30187" w:rsidP="00A30187">
      <w:pPr>
        <w:rPr>
          <w:lang w:val="uk-UA"/>
        </w:rPr>
      </w:pPr>
    </w:p>
    <w:p w:rsidR="00A30187" w:rsidRPr="009773F0" w:rsidRDefault="00A30187" w:rsidP="00A3018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73F0">
        <w:rPr>
          <w:rFonts w:ascii="Times New Roman" w:hAnsi="Times New Roman"/>
          <w:b w:val="0"/>
          <w:sz w:val="28"/>
          <w:szCs w:val="28"/>
          <w:lang w:val="uk-UA"/>
        </w:rPr>
        <w:t>П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>ідтримк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 xml:space="preserve"> спеціалістів, які хочуть реалізувати</w:t>
      </w:r>
      <w:r w:rsidRPr="009B2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>власний проект чи провести польове дослідження в одній із 18 країн Азії.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>У програмі можуть взяти участь археологи, антропологи, астрономи, екологи, геологи, біологи, фотографи і всі зацікавлені збереженням навколишнього середовища, тваринного світу, архітектури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 xml:space="preserve"> у віці 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>18-25 років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 xml:space="preserve"> із 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>досвід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ом</w:t>
      </w:r>
      <w:r w:rsidRPr="009B2205">
        <w:rPr>
          <w:rFonts w:ascii="Times New Roman" w:hAnsi="Times New Roman"/>
          <w:b w:val="0"/>
          <w:sz w:val="28"/>
          <w:szCs w:val="28"/>
          <w:lang w:val="uk-UA"/>
        </w:rPr>
        <w:t xml:space="preserve"> дослідницької роботи</w:t>
      </w:r>
      <w:r w:rsidRPr="009773F0">
        <w:rPr>
          <w:rFonts w:ascii="Times New Roman" w:hAnsi="Times New Roman"/>
          <w:b w:val="0"/>
          <w:sz w:val="28"/>
          <w:szCs w:val="28"/>
          <w:lang w:val="uk-UA"/>
        </w:rPr>
        <w:t>. Робоча мова – англійська.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sz w:val="28"/>
          <w:szCs w:val="28"/>
        </w:rPr>
        <w:t>Заявки приймаються протягом року.</w:t>
      </w:r>
    </w:p>
    <w:p w:rsidR="00A30187" w:rsidRPr="009773F0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0187" w:rsidRPr="009773F0" w:rsidRDefault="00A30187" w:rsidP="00A30187">
      <w:pPr>
        <w:pStyle w:val="a4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F0">
        <w:rPr>
          <w:b/>
          <w:sz w:val="28"/>
          <w:szCs w:val="28"/>
          <w:lang w:val="uk-UA"/>
        </w:rPr>
        <w:t xml:space="preserve">Детальна інформація: </w:t>
      </w:r>
      <w:r w:rsidRPr="009773F0">
        <w:rPr>
          <w:sz w:val="28"/>
          <w:szCs w:val="28"/>
          <w:lang w:val="uk-UA"/>
        </w:rPr>
        <w:t>http://www.nationalgeographic.com/explorers/grants-programs/yeg-application/</w:t>
      </w:r>
    </w:p>
    <w:p w:rsidR="00A30187" w:rsidRPr="009B2205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0187" w:rsidRPr="009B2205" w:rsidRDefault="00A30187" w:rsidP="00A3018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71CA" w:rsidRDefault="00EC71CA"/>
    <w:sectPr w:rsidR="00EC71CA" w:rsidSect="00E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45"/>
    <w:multiLevelType w:val="multilevel"/>
    <w:tmpl w:val="0B8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0211"/>
    <w:multiLevelType w:val="multilevel"/>
    <w:tmpl w:val="FE7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44FDE"/>
    <w:multiLevelType w:val="multilevel"/>
    <w:tmpl w:val="713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AA5"/>
    <w:multiLevelType w:val="multilevel"/>
    <w:tmpl w:val="9AE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00297"/>
    <w:multiLevelType w:val="multilevel"/>
    <w:tmpl w:val="0FE6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137DE"/>
    <w:multiLevelType w:val="multilevel"/>
    <w:tmpl w:val="0FD2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52DF2"/>
    <w:multiLevelType w:val="multilevel"/>
    <w:tmpl w:val="C17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37DDA"/>
    <w:multiLevelType w:val="multilevel"/>
    <w:tmpl w:val="C70C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4041"/>
    <w:multiLevelType w:val="multilevel"/>
    <w:tmpl w:val="5E64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A2BC8"/>
    <w:multiLevelType w:val="multilevel"/>
    <w:tmpl w:val="BE4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96B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A77973"/>
    <w:multiLevelType w:val="multilevel"/>
    <w:tmpl w:val="000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21B7C"/>
    <w:multiLevelType w:val="hybridMultilevel"/>
    <w:tmpl w:val="89029298"/>
    <w:lvl w:ilvl="0" w:tplc="48382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04930"/>
    <w:multiLevelType w:val="multilevel"/>
    <w:tmpl w:val="044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B72E88"/>
    <w:multiLevelType w:val="multilevel"/>
    <w:tmpl w:val="95F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46A72"/>
    <w:multiLevelType w:val="multilevel"/>
    <w:tmpl w:val="BB20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C5725D"/>
    <w:multiLevelType w:val="multilevel"/>
    <w:tmpl w:val="2F2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17875"/>
    <w:multiLevelType w:val="multilevel"/>
    <w:tmpl w:val="EF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0F1A5E"/>
    <w:multiLevelType w:val="hybridMultilevel"/>
    <w:tmpl w:val="68A8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65D0D"/>
    <w:multiLevelType w:val="multilevel"/>
    <w:tmpl w:val="126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3700F"/>
    <w:multiLevelType w:val="multilevel"/>
    <w:tmpl w:val="62CA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C16133"/>
    <w:multiLevelType w:val="multilevel"/>
    <w:tmpl w:val="400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F4E45"/>
    <w:multiLevelType w:val="multilevel"/>
    <w:tmpl w:val="D560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36853"/>
    <w:multiLevelType w:val="multilevel"/>
    <w:tmpl w:val="16CA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C171E"/>
    <w:multiLevelType w:val="multilevel"/>
    <w:tmpl w:val="35C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D1F30"/>
    <w:multiLevelType w:val="multilevel"/>
    <w:tmpl w:val="36F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5466EF"/>
    <w:multiLevelType w:val="hybridMultilevel"/>
    <w:tmpl w:val="EDF69EAE"/>
    <w:lvl w:ilvl="0" w:tplc="EBFCC5CA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96325"/>
    <w:multiLevelType w:val="multilevel"/>
    <w:tmpl w:val="83F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DE6CB4"/>
    <w:multiLevelType w:val="multilevel"/>
    <w:tmpl w:val="094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9794F"/>
    <w:multiLevelType w:val="multilevel"/>
    <w:tmpl w:val="1EE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52292"/>
    <w:multiLevelType w:val="multilevel"/>
    <w:tmpl w:val="DE68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2461B"/>
    <w:multiLevelType w:val="multilevel"/>
    <w:tmpl w:val="82E0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204D34"/>
    <w:multiLevelType w:val="multilevel"/>
    <w:tmpl w:val="0BB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F2D55"/>
    <w:multiLevelType w:val="multilevel"/>
    <w:tmpl w:val="B27E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731139"/>
    <w:multiLevelType w:val="multilevel"/>
    <w:tmpl w:val="DD5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1C457C"/>
    <w:multiLevelType w:val="multilevel"/>
    <w:tmpl w:val="F2C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90584"/>
    <w:multiLevelType w:val="hybridMultilevel"/>
    <w:tmpl w:val="206ADAA2"/>
    <w:lvl w:ilvl="0" w:tplc="F422768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32"/>
  </w:num>
  <w:num w:numId="13">
    <w:abstractNumId w:val="21"/>
  </w:num>
  <w:num w:numId="14">
    <w:abstractNumId w:val="27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4"/>
  </w:num>
  <w:num w:numId="20">
    <w:abstractNumId w:val="31"/>
  </w:num>
  <w:num w:numId="21">
    <w:abstractNumId w:val="19"/>
  </w:num>
  <w:num w:numId="22">
    <w:abstractNumId w:val="28"/>
  </w:num>
  <w:num w:numId="23">
    <w:abstractNumId w:val="20"/>
  </w:num>
  <w:num w:numId="24">
    <w:abstractNumId w:val="30"/>
  </w:num>
  <w:num w:numId="25">
    <w:abstractNumId w:val="35"/>
  </w:num>
  <w:num w:numId="26">
    <w:abstractNumId w:val="22"/>
  </w:num>
  <w:num w:numId="27">
    <w:abstractNumId w:val="16"/>
  </w:num>
  <w:num w:numId="28">
    <w:abstractNumId w:val="29"/>
  </w:num>
  <w:num w:numId="29">
    <w:abstractNumId w:val="23"/>
  </w:num>
  <w:num w:numId="30">
    <w:abstractNumId w:val="12"/>
  </w:num>
  <w:num w:numId="31">
    <w:abstractNumId w:val="26"/>
  </w:num>
  <w:num w:numId="32">
    <w:abstractNumId w:val="36"/>
  </w:num>
  <w:num w:numId="33">
    <w:abstractNumId w:val="2"/>
  </w:num>
  <w:num w:numId="34">
    <w:abstractNumId w:val="33"/>
  </w:num>
  <w:num w:numId="35">
    <w:abstractNumId w:val="4"/>
  </w:num>
  <w:num w:numId="3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30187"/>
    <w:rsid w:val="006A49FF"/>
    <w:rsid w:val="00765ADF"/>
    <w:rsid w:val="007B247F"/>
    <w:rsid w:val="00A30187"/>
    <w:rsid w:val="00EC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1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30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01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3018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301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1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01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3018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A30187"/>
    <w:rPr>
      <w:color w:val="0000FF"/>
      <w:u w:val="single"/>
    </w:rPr>
  </w:style>
  <w:style w:type="paragraph" w:styleId="a4">
    <w:name w:val="Normal (Web)"/>
    <w:basedOn w:val="a"/>
    <w:uiPriority w:val="99"/>
    <w:rsid w:val="00A3018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30187"/>
    <w:rPr>
      <w:b/>
      <w:bCs/>
    </w:rPr>
  </w:style>
  <w:style w:type="character" w:customStyle="1" w:styleId="apple-converted-space">
    <w:name w:val="apple-converted-space"/>
    <w:rsid w:val="00A30187"/>
  </w:style>
  <w:style w:type="paragraph" w:customStyle="1" w:styleId="post-byline">
    <w:name w:val="post-byline"/>
    <w:basedOn w:val="a"/>
    <w:rsid w:val="00A30187"/>
    <w:pPr>
      <w:spacing w:before="100" w:beforeAutospacing="1" w:after="100" w:afterAutospacing="1"/>
    </w:pPr>
  </w:style>
  <w:style w:type="character" w:customStyle="1" w:styleId="date">
    <w:name w:val="date"/>
    <w:rsid w:val="00A30187"/>
  </w:style>
  <w:style w:type="character" w:customStyle="1" w:styleId="cat">
    <w:name w:val="cat"/>
    <w:rsid w:val="00A30187"/>
  </w:style>
  <w:style w:type="character" w:styleId="a6">
    <w:name w:val="Emphasis"/>
    <w:uiPriority w:val="20"/>
    <w:qFormat/>
    <w:rsid w:val="00A30187"/>
    <w:rPr>
      <w:i/>
      <w:iCs/>
    </w:rPr>
  </w:style>
  <w:style w:type="character" w:styleId="a7">
    <w:name w:val="FollowedHyperlink"/>
    <w:rsid w:val="00A30187"/>
    <w:rPr>
      <w:color w:val="800080"/>
      <w:u w:val="single"/>
    </w:rPr>
  </w:style>
  <w:style w:type="paragraph" w:styleId="a8">
    <w:name w:val="header"/>
    <w:basedOn w:val="a"/>
    <w:link w:val="a9"/>
    <w:rsid w:val="00A301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301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301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30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elfellowship.org/about/about-the-fellowship/" TargetMode="External"/><Relationship Id="rId13" Type="http://schemas.openxmlformats.org/officeDocument/2006/relationships/hyperlink" Target="http://www.shu.ac.uk/international/scholarships-bursaries/transform.html" TargetMode="External"/><Relationship Id="rId18" Type="http://schemas.openxmlformats.org/officeDocument/2006/relationships/hyperlink" Target="http://www.ox.ac.uk/clarendon/about/clarendon-scholarships" TargetMode="External"/><Relationship Id="rId26" Type="http://schemas.openxmlformats.org/officeDocument/2006/relationships/hyperlink" Target="http://www.copernicus-stipendium.de/" TargetMode="External"/><Relationship Id="rId39" Type="http://schemas.openxmlformats.org/officeDocument/2006/relationships/hyperlink" Target="http://www.nitori-shougakuzaidan.com/en/02_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d.sns.it/en/" TargetMode="External"/><Relationship Id="rId34" Type="http://schemas.openxmlformats.org/officeDocument/2006/relationships/hyperlink" Target="http://www.imd.org/mba-admission-fee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rex.ua" TargetMode="External"/><Relationship Id="rId12" Type="http://schemas.openxmlformats.org/officeDocument/2006/relationships/hyperlink" Target="http://www.unisa.edu.au/Research/Research-degrees/Scholarships/University-wide-scholarships-for-international-applicants/" TargetMode="External"/><Relationship Id="rId17" Type="http://schemas.openxmlformats.org/officeDocument/2006/relationships/hyperlink" Target="http://www.sbs.ox.ac.uk/programmes/degrees/mba/welcome-oxford-mba" TargetMode="External"/><Relationship Id="rId25" Type="http://schemas.openxmlformats.org/officeDocument/2006/relationships/hyperlink" Target="http://www.dlgs-dresden.de/dlgs-doctoral-fellowships/call-for-fellowship-applications/" TargetMode="External"/><Relationship Id="rId33" Type="http://schemas.openxmlformats.org/officeDocument/2006/relationships/hyperlink" Target="http://www.ambafrance-ua.org/Magiistratura-Didatktika-mov-na" TargetMode="External"/><Relationship Id="rId38" Type="http://schemas.openxmlformats.org/officeDocument/2006/relationships/hyperlink" Target="http://www.cerge-ei.cz/masters-in-applied-economics-admissions/masters-in-applied-economics-scholarsh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.ma/mozhlivosti/postosvita/531724a56b5ed/" TargetMode="External"/><Relationship Id="rId20" Type="http://schemas.openxmlformats.org/officeDocument/2006/relationships/hyperlink" Target="http://www.rti.ut.ee/en/prospective-students" TargetMode="External"/><Relationship Id="rId29" Type="http://schemas.openxmlformats.org/officeDocument/2006/relationships/hyperlink" Target="http://www.ceu.edu/admissions/funding-fees/finaid-applicants/phd" TargetMode="External"/><Relationship Id="rId41" Type="http://schemas.openxmlformats.org/officeDocument/2006/relationships/hyperlink" Target="https://www.opensocietyfoundations.org/gra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rainian.ukraine.usembassy.gov/uk/current.html" TargetMode="External"/><Relationship Id="rId11" Type="http://schemas.openxmlformats.org/officeDocument/2006/relationships/hyperlink" Target="http://education.gov.au/international-postgraduate-research-scholarships" TargetMode="External"/><Relationship Id="rId24" Type="http://schemas.openxmlformats.org/officeDocument/2006/relationships/hyperlink" Target="https://www.esmt.org/degree-programs/masters-management" TargetMode="External"/><Relationship Id="rId32" Type="http://schemas.openxmlformats.org/officeDocument/2006/relationships/hyperlink" Target="https://www.jyu.fi/en/studywithus/programmes/culturalpolicy" TargetMode="External"/><Relationship Id="rId37" Type="http://schemas.openxmlformats.org/officeDocument/2006/relationships/hyperlink" Target="http://www.msmt.cz/eu-and-international-affairs/government-scholarships-developing-countries?lang=2" TargetMode="External"/><Relationship Id="rId40" Type="http://schemas.openxmlformats.org/officeDocument/2006/relationships/hyperlink" Target="http://www.worldwidestudies.org" TargetMode="External"/><Relationship Id="rId5" Type="http://schemas.openxmlformats.org/officeDocument/2006/relationships/hyperlink" Target="http://www.americancouncils.org.ua/uk/pages/22/" TargetMode="External"/><Relationship Id="rId15" Type="http://schemas.openxmlformats.org/officeDocument/2006/relationships/hyperlink" Target="http://www.chevening.org/apply" TargetMode="External"/><Relationship Id="rId23" Type="http://schemas.openxmlformats.org/officeDocument/2006/relationships/hyperlink" Target="http://www.haw-hamburg.de/english/international-degree-students/tuition-fees-scholarships/bachelor-scholarships.html" TargetMode="External"/><Relationship Id="rId28" Type="http://schemas.openxmlformats.org/officeDocument/2006/relationships/hyperlink" Target="http://www.ceu.edu/admissions/funding-fees/finaid-applicants/ma" TargetMode="External"/><Relationship Id="rId36" Type="http://schemas.openxmlformats.org/officeDocument/2006/relationships/hyperlink" Target="https://studyinsweden.se/scholarship/visby-programme-scholarships-for-phd-studies-and-postdoctoral-research/" TargetMode="External"/><Relationship Id="rId10" Type="http://schemas.openxmlformats.org/officeDocument/2006/relationships/hyperlink" Target="http://www.vanier.gc.ca/en/home-accueil.html" TargetMode="External"/><Relationship Id="rId19" Type="http://schemas.openxmlformats.org/officeDocument/2006/relationships/hyperlink" Target="http://employment.ku.dk/phd/?show=739053" TargetMode="External"/><Relationship Id="rId31" Type="http://schemas.openxmlformats.org/officeDocument/2006/relationships/hyperlink" Target="http://www.fmsh.fr/en/c/7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onospanfoundation.org/kronospan-scholarship/" TargetMode="External"/><Relationship Id="rId14" Type="http://schemas.openxmlformats.org/officeDocument/2006/relationships/hyperlink" Target="http://www.kcl.ac.uk/graduate/funding/database/index.php?action=view&amp;id=503" TargetMode="External"/><Relationship Id="rId22" Type="http://schemas.openxmlformats.org/officeDocument/2006/relationships/hyperlink" Target="http://www.auhr.es/ru/cargarAplicacionCatConvocatoriaAgenda.do?convocatoria=1&amp;identificador=432&amp;idCategoria=13" TargetMode="External"/><Relationship Id="rId27" Type="http://schemas.openxmlformats.org/officeDocument/2006/relationships/hyperlink" Target="http://www.scholarships.sk/en/main/programme-terms-and-conditions/foreign-applicants" TargetMode="External"/><Relationship Id="rId30" Type="http://schemas.openxmlformats.org/officeDocument/2006/relationships/hyperlink" Target="http://www.cimi.univ-toulouse.fr/en/student-fellowships-0" TargetMode="External"/><Relationship Id="rId35" Type="http://schemas.openxmlformats.org/officeDocument/2006/relationships/hyperlink" Target="http://www.unil.ch/international/en/home/menuguid/pour-futurs-etudiants/bourses-de-master-de-lunil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7007</Words>
  <Characters>39940</Characters>
  <Application>Microsoft Office Word</Application>
  <DocSecurity>0</DocSecurity>
  <Lines>332</Lines>
  <Paragraphs>93</Paragraphs>
  <ScaleCrop>false</ScaleCrop>
  <Company>DG Win&amp;Soft</Company>
  <LinksUpToDate>false</LinksUpToDate>
  <CharactersWithSpaces>46854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2017-03-03T14:14:00Z</dcterms:created>
  <dcterms:modified xsi:type="dcterms:W3CDTF">2017-03-03T15:20:00Z</dcterms:modified>
</cp:coreProperties>
</file>